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21D" w:rsidRPr="00903902" w:rsidRDefault="005A0DD0" w:rsidP="00360C24">
      <w:pPr>
        <w:jc w:val="center"/>
        <w:rPr>
          <w:rFonts w:ascii="GHEA Mariam" w:hAnsi="GHEA Mariam"/>
          <w:b/>
          <w:sz w:val="28"/>
          <w:szCs w:val="28"/>
          <w:lang w:val="hy-AM"/>
        </w:rPr>
      </w:pPr>
      <w:r w:rsidRPr="00903902">
        <w:rPr>
          <w:rFonts w:ascii="GHEA Mariam" w:hAnsi="GHEA Mariam"/>
          <w:b/>
          <w:sz w:val="28"/>
          <w:szCs w:val="28"/>
          <w:lang w:val="hy-AM"/>
        </w:rPr>
        <w:t>Ձյուդո</w:t>
      </w:r>
    </w:p>
    <w:p w:rsidR="005A0DD0" w:rsidRPr="00903902" w:rsidRDefault="00C44519" w:rsidP="00FE1632">
      <w:pPr>
        <w:jc w:val="both"/>
        <w:rPr>
          <w:rFonts w:ascii="GHEA Mariam" w:hAnsi="GHEA Mariam"/>
          <w:sz w:val="24"/>
          <w:szCs w:val="24"/>
          <w:lang w:val="hy-AM"/>
        </w:rPr>
      </w:pPr>
      <w:r w:rsidRPr="00903902">
        <w:rPr>
          <w:rFonts w:ascii="GHEA Mariam" w:hAnsi="GHEA Mariam"/>
          <w:sz w:val="24"/>
          <w:szCs w:val="24"/>
          <w:lang w:val="hy-AM"/>
        </w:rPr>
        <w:t>Ձյ</w:t>
      </w:r>
      <w:r w:rsidR="005A0DD0" w:rsidRPr="00903902">
        <w:rPr>
          <w:rFonts w:ascii="GHEA Mariam" w:hAnsi="GHEA Mariam"/>
          <w:sz w:val="24"/>
          <w:szCs w:val="24"/>
          <w:lang w:val="hy-AM"/>
        </w:rPr>
        <w:t xml:space="preserve">ուդոն Ֆրանկոֆոնիայի խաղերի բոլոր թողարկումներում ընդգրկված մարզաձևերից մեկն է՝ իր ստեղծման օրվանից ի վեր։ </w:t>
      </w:r>
      <w:r w:rsidRPr="00903902">
        <w:rPr>
          <w:rFonts w:ascii="GHEA Mariam" w:hAnsi="GHEA Mariam"/>
          <w:sz w:val="24"/>
          <w:szCs w:val="24"/>
          <w:lang w:val="hy-AM"/>
        </w:rPr>
        <w:t xml:space="preserve"> </w:t>
      </w:r>
      <w:r w:rsidR="005A0DD0" w:rsidRPr="00903902">
        <w:rPr>
          <w:rFonts w:ascii="GHEA Mariam" w:hAnsi="GHEA Mariam"/>
          <w:sz w:val="24"/>
          <w:szCs w:val="24"/>
          <w:lang w:val="hy-AM"/>
        </w:rPr>
        <w:t>Ֆրանկոֆոնիայի խաղերի միջազգային կոմիտեն (CIJF) կազմակերպում է ձյուդոյի մրցաշարը՝ համագործակցելով Ձյուդոյի միջազգային ֆեդերացիայի</w:t>
      </w:r>
      <w:r w:rsidR="00360C24" w:rsidRPr="00903902">
        <w:rPr>
          <w:rFonts w:ascii="GHEA Mariam" w:hAnsi="GHEA Mariam"/>
          <w:sz w:val="24"/>
          <w:szCs w:val="24"/>
          <w:lang w:val="hy-AM"/>
        </w:rPr>
        <w:t xml:space="preserve"> </w:t>
      </w:r>
      <w:r w:rsidR="005A0DD0" w:rsidRPr="00903902">
        <w:rPr>
          <w:rFonts w:ascii="GHEA Mariam" w:hAnsi="GHEA Mariam"/>
          <w:sz w:val="24"/>
          <w:szCs w:val="24"/>
          <w:lang w:val="hy-AM"/>
        </w:rPr>
        <w:t>հետ՝ համաձայն վերջինիս կանոնակարգերի։</w:t>
      </w:r>
      <w:r w:rsidRPr="00903902">
        <w:rPr>
          <w:rFonts w:ascii="GHEA Mariam" w:hAnsi="GHEA Mariam"/>
          <w:sz w:val="24"/>
          <w:szCs w:val="24"/>
          <w:lang w:val="hy-AM"/>
        </w:rPr>
        <w:t xml:space="preserve"> </w:t>
      </w:r>
      <w:r w:rsidR="005A0DD0" w:rsidRPr="00903902">
        <w:rPr>
          <w:rFonts w:ascii="GHEA Mariam" w:hAnsi="GHEA Mariam"/>
          <w:sz w:val="24"/>
          <w:szCs w:val="24"/>
          <w:lang w:val="hy-AM"/>
        </w:rPr>
        <w:t>Մրցաշարը անցկացվում</w:t>
      </w:r>
      <w:r w:rsidRPr="00903902">
        <w:rPr>
          <w:rFonts w:ascii="GHEA Mariam" w:hAnsi="GHEA Mariam"/>
          <w:sz w:val="24"/>
          <w:szCs w:val="24"/>
          <w:lang w:val="hy-AM"/>
        </w:rPr>
        <w:t xml:space="preserve"> է </w:t>
      </w:r>
      <w:r w:rsidR="005A0DD0" w:rsidRPr="00903902">
        <w:rPr>
          <w:rFonts w:ascii="GHEA Mariam" w:hAnsi="GHEA Mariam"/>
          <w:sz w:val="24"/>
          <w:szCs w:val="24"/>
          <w:lang w:val="hy-AM"/>
        </w:rPr>
        <w:t>Ձյուդոյի միջազգային ֆեդերացիայի (IJF)-ի կողմից նշանակված տեխնիկական պատվիրակի պատասխանատվությամբ։</w:t>
      </w:r>
    </w:p>
    <w:p w:rsidR="00384067" w:rsidRPr="00903902" w:rsidRDefault="00384067" w:rsidP="00FE1632">
      <w:pPr>
        <w:pStyle w:val="a3"/>
        <w:jc w:val="both"/>
        <w:rPr>
          <w:rFonts w:ascii="GHEA Mariam" w:hAnsi="GHEA Mariam"/>
          <w:sz w:val="28"/>
          <w:szCs w:val="28"/>
          <w:lang w:val="hy-AM"/>
        </w:rPr>
      </w:pPr>
      <w:r w:rsidRPr="00903902">
        <w:rPr>
          <w:rStyle w:val="a4"/>
          <w:rFonts w:ascii="GHEA Mariam" w:hAnsi="GHEA Mariam"/>
          <w:sz w:val="28"/>
          <w:szCs w:val="28"/>
          <w:lang w:val="hy-AM"/>
        </w:rPr>
        <w:t>Մրցույթի ձևաչափը</w:t>
      </w:r>
    </w:p>
    <w:p w:rsidR="00384067" w:rsidRPr="00903902" w:rsidRDefault="00384067" w:rsidP="00FE1632">
      <w:pPr>
        <w:pStyle w:val="a3"/>
        <w:jc w:val="both"/>
        <w:rPr>
          <w:rFonts w:ascii="GHEA Mariam" w:hAnsi="GHEA Mariam"/>
          <w:lang w:val="hy-AM"/>
        </w:rPr>
      </w:pPr>
      <w:r w:rsidRPr="00903902">
        <w:rPr>
          <w:rFonts w:ascii="GHEA Mariam" w:hAnsi="GHEA Mariam"/>
          <w:lang w:val="hy-AM"/>
        </w:rPr>
        <w:t>Ձյուդոյի մրցաշարը կանցկացվի չորս (4) օրվա ընթացքում և կընդգրկի հետևյալ մրցաձևերը.</w:t>
      </w:r>
    </w:p>
    <w:p w:rsidR="00384067" w:rsidRPr="00903902" w:rsidRDefault="00384067" w:rsidP="00FE1632">
      <w:pPr>
        <w:pStyle w:val="a3"/>
        <w:numPr>
          <w:ilvl w:val="0"/>
          <w:numId w:val="1"/>
        </w:numPr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Կանանց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անհատական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մրցումներ</w:t>
      </w:r>
      <w:proofErr w:type="spellEnd"/>
    </w:p>
    <w:p w:rsidR="00384067" w:rsidRPr="00903902" w:rsidRDefault="00384067" w:rsidP="00FE1632">
      <w:pPr>
        <w:pStyle w:val="a3"/>
        <w:numPr>
          <w:ilvl w:val="0"/>
          <w:numId w:val="1"/>
        </w:numPr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Տղամարդկանց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անհատական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մրցումներ</w:t>
      </w:r>
      <w:proofErr w:type="spellEnd"/>
    </w:p>
    <w:p w:rsidR="00384067" w:rsidRPr="00903902" w:rsidRDefault="00D46C30" w:rsidP="00FE1632">
      <w:pPr>
        <w:pStyle w:val="a3"/>
        <w:numPr>
          <w:ilvl w:val="0"/>
          <w:numId w:val="1"/>
        </w:numPr>
        <w:jc w:val="both"/>
        <w:rPr>
          <w:rFonts w:ascii="GHEA Mariam" w:hAnsi="GHEA Mariam"/>
        </w:rPr>
      </w:pPr>
      <w:r>
        <w:rPr>
          <w:rFonts w:ascii="GHEA Mariam" w:hAnsi="GHEA Mariam"/>
          <w:lang w:val="hy-AM"/>
        </w:rPr>
        <w:t>Ա</w:t>
      </w:r>
      <w:proofErr w:type="spellStart"/>
      <w:r w:rsidR="00384067" w:rsidRPr="00903902">
        <w:rPr>
          <w:rFonts w:ascii="GHEA Mariam" w:hAnsi="GHEA Mariam"/>
        </w:rPr>
        <w:t>զգա</w:t>
      </w:r>
      <w:proofErr w:type="spellEnd"/>
      <w:r>
        <w:rPr>
          <w:rFonts w:ascii="GHEA Mariam" w:hAnsi="GHEA Mariam"/>
          <w:lang w:val="hy-AM"/>
        </w:rPr>
        <w:t xml:space="preserve">միջյան </w:t>
      </w:r>
      <w:r>
        <w:rPr>
          <w:rFonts w:ascii="GHEA Mariam" w:hAnsi="GHEA Mariam"/>
        </w:rPr>
        <w:t>(</w:t>
      </w:r>
      <w:r>
        <w:rPr>
          <w:rFonts w:ascii="GHEA Mariam" w:hAnsi="GHEA Mariam"/>
          <w:lang w:val="hy-AM"/>
        </w:rPr>
        <w:t>միջ-ազգային</w:t>
      </w:r>
      <w:r>
        <w:rPr>
          <w:rFonts w:ascii="GHEA Mariam" w:hAnsi="GHEA Mariam"/>
        </w:rPr>
        <w:t>)</w:t>
      </w:r>
      <w:r>
        <w:rPr>
          <w:rFonts w:ascii="GHEA Mariam" w:hAnsi="GHEA Mariam"/>
          <w:lang w:val="hy-AM"/>
        </w:rPr>
        <w:t xml:space="preserve"> </w:t>
      </w:r>
      <w:proofErr w:type="spellStart"/>
      <w:r w:rsidR="00384067" w:rsidRPr="00903902">
        <w:rPr>
          <w:rFonts w:ascii="GHEA Mariam" w:hAnsi="GHEA Mariam"/>
        </w:rPr>
        <w:t>խառը</w:t>
      </w:r>
      <w:proofErr w:type="spellEnd"/>
      <w:r w:rsidR="00384067" w:rsidRPr="00903902">
        <w:rPr>
          <w:rFonts w:ascii="GHEA Mariam" w:hAnsi="GHEA Mariam"/>
        </w:rPr>
        <w:t xml:space="preserve"> </w:t>
      </w:r>
      <w:proofErr w:type="spellStart"/>
      <w:r w:rsidR="00384067" w:rsidRPr="00903902">
        <w:rPr>
          <w:rFonts w:ascii="GHEA Mariam" w:hAnsi="GHEA Mariam"/>
        </w:rPr>
        <w:t>թիմերի</w:t>
      </w:r>
      <w:proofErr w:type="spellEnd"/>
      <w:r w:rsidR="00384067" w:rsidRPr="00903902">
        <w:rPr>
          <w:rFonts w:ascii="GHEA Mariam" w:hAnsi="GHEA Mariam"/>
        </w:rPr>
        <w:t xml:space="preserve"> </w:t>
      </w:r>
      <w:proofErr w:type="spellStart"/>
      <w:r w:rsidR="00384067" w:rsidRPr="00903902">
        <w:rPr>
          <w:rFonts w:ascii="GHEA Mariam" w:hAnsi="GHEA Mariam"/>
        </w:rPr>
        <w:t>մրցաշար</w:t>
      </w:r>
      <w:proofErr w:type="spellEnd"/>
    </w:p>
    <w:p w:rsidR="00384067" w:rsidRPr="00903902" w:rsidRDefault="00384067" w:rsidP="00FE1632">
      <w:pPr>
        <w:pStyle w:val="a3"/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Ֆրանկոֆոնիայի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տասներորդ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խաղերում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ձյուդոյի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մրցումներին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մասնակցելու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իրավունք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կունենան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այն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մարզիկները</w:t>
      </w:r>
      <w:proofErr w:type="spellEnd"/>
      <w:r w:rsidRPr="00903902">
        <w:rPr>
          <w:rFonts w:ascii="GHEA Mariam" w:hAnsi="GHEA Mariam"/>
        </w:rPr>
        <w:t xml:space="preserve"> (</w:t>
      </w:r>
      <w:proofErr w:type="spellStart"/>
      <w:r w:rsidRPr="00903902">
        <w:rPr>
          <w:rFonts w:ascii="GHEA Mariam" w:hAnsi="GHEA Mariam"/>
        </w:rPr>
        <w:t>տղամարդիկ</w:t>
      </w:r>
      <w:proofErr w:type="spellEnd"/>
      <w:r w:rsidRPr="00903902">
        <w:rPr>
          <w:rFonts w:ascii="GHEA Mariam" w:hAnsi="GHEA Mariam"/>
        </w:rPr>
        <w:t xml:space="preserve"> և </w:t>
      </w:r>
      <w:proofErr w:type="spellStart"/>
      <w:r w:rsidRPr="00903902">
        <w:rPr>
          <w:rFonts w:ascii="GHEA Mariam" w:hAnsi="GHEA Mariam"/>
        </w:rPr>
        <w:t>կանայք</w:t>
      </w:r>
      <w:proofErr w:type="spellEnd"/>
      <w:r w:rsidRPr="00903902">
        <w:rPr>
          <w:rFonts w:ascii="GHEA Mariam" w:hAnsi="GHEA Mariam"/>
        </w:rPr>
        <w:t xml:space="preserve">), </w:t>
      </w:r>
      <w:proofErr w:type="spellStart"/>
      <w:r w:rsidRPr="00903902">
        <w:rPr>
          <w:rFonts w:ascii="GHEA Mariam" w:hAnsi="GHEA Mariam"/>
        </w:rPr>
        <w:t>ովքեր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մրցման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օրը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կլինեն</w:t>
      </w:r>
      <w:proofErr w:type="spellEnd"/>
      <w:r w:rsidRPr="00903902">
        <w:rPr>
          <w:rFonts w:ascii="GHEA Mariam" w:hAnsi="GHEA Mariam"/>
        </w:rPr>
        <w:t xml:space="preserve"> 18-ից 35 </w:t>
      </w:r>
      <w:proofErr w:type="spellStart"/>
      <w:r w:rsidRPr="00903902">
        <w:rPr>
          <w:rFonts w:ascii="GHEA Mariam" w:hAnsi="GHEA Mariam"/>
        </w:rPr>
        <w:t>տարեկան</w:t>
      </w:r>
      <w:proofErr w:type="spellEnd"/>
      <w:r w:rsidRPr="00903902">
        <w:rPr>
          <w:rFonts w:ascii="GHEA Mariam" w:hAnsi="GHEA Mariam"/>
        </w:rPr>
        <w:t>։</w:t>
      </w:r>
    </w:p>
    <w:p w:rsidR="00360C24" w:rsidRPr="00903902" w:rsidRDefault="00384067" w:rsidP="00FE1632">
      <w:pPr>
        <w:pStyle w:val="a3"/>
        <w:jc w:val="both"/>
        <w:rPr>
          <w:rFonts w:ascii="GHEA Mariam" w:hAnsi="GHEA Mariam"/>
        </w:rPr>
      </w:pPr>
      <w:proofErr w:type="spellStart"/>
      <w:r w:rsidRPr="00903902">
        <w:rPr>
          <w:rStyle w:val="a4"/>
          <w:rFonts w:ascii="GHEA Mariam" w:hAnsi="GHEA Mariam"/>
        </w:rPr>
        <w:t>Անհատական</w:t>
      </w:r>
      <w:proofErr w:type="spellEnd"/>
      <w:r w:rsidRPr="00903902">
        <w:rPr>
          <w:rStyle w:val="a4"/>
          <w:rFonts w:ascii="GHEA Mariam" w:hAnsi="GHEA Mariam"/>
        </w:rPr>
        <w:t xml:space="preserve"> </w:t>
      </w:r>
      <w:proofErr w:type="spellStart"/>
      <w:r w:rsidRPr="00903902">
        <w:rPr>
          <w:rStyle w:val="a4"/>
          <w:rFonts w:ascii="GHEA Mariam" w:hAnsi="GHEA Mariam"/>
        </w:rPr>
        <w:t>մրցումներ</w:t>
      </w:r>
      <w:proofErr w:type="spellEnd"/>
    </w:p>
    <w:p w:rsidR="00384067" w:rsidRPr="00903902" w:rsidRDefault="00384067" w:rsidP="00FE1632">
      <w:pPr>
        <w:pStyle w:val="a3"/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Անհատական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մրցումները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կանցկացվեն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յոթ</w:t>
      </w:r>
      <w:proofErr w:type="spellEnd"/>
      <w:r w:rsidRPr="00903902">
        <w:rPr>
          <w:rFonts w:ascii="GHEA Mariam" w:hAnsi="GHEA Mariam"/>
        </w:rPr>
        <w:t xml:space="preserve"> (7) </w:t>
      </w:r>
      <w:proofErr w:type="spellStart"/>
      <w:r w:rsidRPr="00903902">
        <w:rPr>
          <w:rFonts w:ascii="GHEA Mariam" w:hAnsi="GHEA Mariam"/>
        </w:rPr>
        <w:t>քաշային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կարգերով</w:t>
      </w:r>
      <w:proofErr w:type="spellEnd"/>
      <w:r w:rsidRPr="00903902">
        <w:rPr>
          <w:rFonts w:ascii="GHEA Mariam" w:hAnsi="GHEA Mariam"/>
        </w:rPr>
        <w:t xml:space="preserve">՝ </w:t>
      </w:r>
      <w:proofErr w:type="spellStart"/>
      <w:r w:rsidRPr="00903902">
        <w:rPr>
          <w:rFonts w:ascii="GHEA Mariam" w:hAnsi="GHEA Mariam"/>
        </w:rPr>
        <w:t>ինչպես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տղամա</w:t>
      </w:r>
      <w:r w:rsidR="00360C24" w:rsidRPr="00903902">
        <w:rPr>
          <w:rFonts w:ascii="GHEA Mariam" w:hAnsi="GHEA Mariam"/>
        </w:rPr>
        <w:t>րդկանց</w:t>
      </w:r>
      <w:proofErr w:type="spellEnd"/>
      <w:r w:rsidR="00360C24" w:rsidRPr="00903902">
        <w:rPr>
          <w:rFonts w:ascii="GHEA Mariam" w:hAnsi="GHEA Mariam"/>
        </w:rPr>
        <w:t xml:space="preserve">, </w:t>
      </w:r>
      <w:proofErr w:type="spellStart"/>
      <w:r w:rsidR="00360C24" w:rsidRPr="00903902">
        <w:rPr>
          <w:rFonts w:ascii="GHEA Mariam" w:hAnsi="GHEA Mariam"/>
        </w:rPr>
        <w:t>այնպես</w:t>
      </w:r>
      <w:proofErr w:type="spellEnd"/>
      <w:r w:rsidR="00360C24" w:rsidRPr="00903902">
        <w:rPr>
          <w:rFonts w:ascii="GHEA Mariam" w:hAnsi="GHEA Mariam"/>
        </w:rPr>
        <w:t xml:space="preserve"> </w:t>
      </w:r>
      <w:proofErr w:type="spellStart"/>
      <w:r w:rsidR="00360C24" w:rsidRPr="00903902">
        <w:rPr>
          <w:rFonts w:ascii="GHEA Mariam" w:hAnsi="GHEA Mariam"/>
        </w:rPr>
        <w:t>էլ</w:t>
      </w:r>
      <w:proofErr w:type="spellEnd"/>
      <w:r w:rsidR="00360C24" w:rsidRPr="00903902">
        <w:rPr>
          <w:rFonts w:ascii="GHEA Mariam" w:hAnsi="GHEA Mariam"/>
        </w:rPr>
        <w:t xml:space="preserve"> </w:t>
      </w:r>
      <w:proofErr w:type="spellStart"/>
      <w:r w:rsidR="00360C24" w:rsidRPr="00903902">
        <w:rPr>
          <w:rFonts w:ascii="GHEA Mariam" w:hAnsi="GHEA Mariam"/>
        </w:rPr>
        <w:t>կանանց</w:t>
      </w:r>
      <w:proofErr w:type="spellEnd"/>
      <w:r w:rsidR="00360C24" w:rsidRPr="00903902">
        <w:rPr>
          <w:rFonts w:ascii="GHEA Mariam" w:hAnsi="GHEA Mariam"/>
        </w:rPr>
        <w:t xml:space="preserve"> </w:t>
      </w:r>
      <w:proofErr w:type="spellStart"/>
      <w:r w:rsidR="00360C24" w:rsidRPr="00903902">
        <w:rPr>
          <w:rFonts w:ascii="GHEA Mariam" w:hAnsi="GHEA Mariam"/>
        </w:rPr>
        <w:t>համար</w:t>
      </w:r>
      <w:proofErr w:type="spellEnd"/>
      <w:r w:rsidR="00360C24" w:rsidRPr="00903902">
        <w:rPr>
          <w:rFonts w:ascii="GHEA Mariam" w:hAnsi="GHEA Mariam"/>
        </w:rPr>
        <w:t xml:space="preserve">։ </w:t>
      </w:r>
      <w:proofErr w:type="spellStart"/>
      <w:r w:rsidRPr="00903902">
        <w:rPr>
          <w:rFonts w:ascii="GHEA Mariam" w:hAnsi="GHEA Mariam"/>
        </w:rPr>
        <w:t>Յուրաքանչյուր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քաշային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կարգում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առավելագույնը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կարող</w:t>
      </w:r>
      <w:proofErr w:type="spellEnd"/>
      <w:r w:rsidRPr="00903902">
        <w:rPr>
          <w:rFonts w:ascii="GHEA Mariam" w:hAnsi="GHEA Mariam"/>
        </w:rPr>
        <w:t xml:space="preserve"> է </w:t>
      </w:r>
      <w:proofErr w:type="spellStart"/>
      <w:r w:rsidRPr="00903902">
        <w:rPr>
          <w:rFonts w:ascii="GHEA Mariam" w:hAnsi="GHEA Mariam"/>
        </w:rPr>
        <w:t>մասնակցել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երեսուներկու</w:t>
      </w:r>
      <w:proofErr w:type="spellEnd"/>
      <w:r w:rsidRPr="00903902">
        <w:rPr>
          <w:rFonts w:ascii="GHEA Mariam" w:hAnsi="GHEA Mariam"/>
        </w:rPr>
        <w:t xml:space="preserve"> (32) </w:t>
      </w:r>
      <w:proofErr w:type="spellStart"/>
      <w:r w:rsidRPr="00903902">
        <w:rPr>
          <w:rFonts w:ascii="GHEA Mariam" w:hAnsi="GHEA Mariam"/>
        </w:rPr>
        <w:t>մարզիկ</w:t>
      </w:r>
      <w:proofErr w:type="spellEnd"/>
      <w:r w:rsidRPr="00903902">
        <w:rPr>
          <w:rFonts w:ascii="GHEA Mariam" w:hAnsi="GHEA Mariam"/>
        </w:rPr>
        <w:t>։</w:t>
      </w:r>
    </w:p>
    <w:p w:rsidR="005C0EA2" w:rsidRPr="00903902" w:rsidRDefault="005C0EA2" w:rsidP="00FE1632">
      <w:pPr>
        <w:pStyle w:val="a3"/>
        <w:jc w:val="both"/>
        <w:rPr>
          <w:rFonts w:ascii="GHEA Mariam" w:hAnsi="GHEA Mariam"/>
          <w:lang w:val="hy-AM"/>
        </w:rPr>
      </w:pPr>
      <w:r w:rsidRPr="00903902">
        <w:rPr>
          <w:rFonts w:ascii="GHEA Mariam" w:hAnsi="GHEA Mariam"/>
          <w:lang w:val="hy-AM"/>
        </w:rPr>
        <w:t xml:space="preserve">                            </w:t>
      </w:r>
      <w:r w:rsidR="001427B9" w:rsidRPr="00903902">
        <w:rPr>
          <w:rFonts w:ascii="GHEA Mariam" w:hAnsi="GHEA Mariam"/>
          <w:b/>
          <w:lang w:val="hy-AM"/>
        </w:rPr>
        <w:t>Տղամարդկանց</w:t>
      </w:r>
      <w:r w:rsidRPr="00903902">
        <w:rPr>
          <w:rFonts w:ascii="GHEA Mariam" w:hAnsi="GHEA Mariam"/>
          <w:lang w:val="hy-AM"/>
        </w:rPr>
        <w:t xml:space="preserve">                                                         </w:t>
      </w:r>
      <w:r w:rsidR="001427B9" w:rsidRPr="00903902">
        <w:rPr>
          <w:rFonts w:ascii="GHEA Mariam" w:hAnsi="GHEA Mariam"/>
          <w:b/>
          <w:lang w:val="hy-AM"/>
        </w:rPr>
        <w:t>Կանանց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93B1F" w:rsidRPr="00903902" w:rsidTr="0048229D">
        <w:trPr>
          <w:trHeight w:val="800"/>
        </w:trPr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jc w:val="both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Շատ թեթև</w:t>
            </w:r>
          </w:p>
        </w:tc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rPr>
                <w:rFonts w:ascii="GHEA Mariam" w:hAnsi="GHEA Mariam"/>
              </w:rPr>
            </w:pPr>
            <w:proofErr w:type="spellStart"/>
            <w:r w:rsidRPr="00903902">
              <w:rPr>
                <w:rFonts w:ascii="GHEA Mariam" w:hAnsi="GHEA Mariam"/>
              </w:rPr>
              <w:t>մինչև</w:t>
            </w:r>
            <w:proofErr w:type="spellEnd"/>
            <w:r w:rsidRPr="00903902">
              <w:rPr>
                <w:rFonts w:ascii="GHEA Mariam" w:hAnsi="GHEA Mariam"/>
              </w:rPr>
              <w:t xml:space="preserve"> 60 </w:t>
            </w:r>
            <w:proofErr w:type="spellStart"/>
            <w:r w:rsidRPr="00903902">
              <w:rPr>
                <w:rFonts w:ascii="GHEA Mariam" w:hAnsi="GHEA Mariam"/>
              </w:rPr>
              <w:t>կգ</w:t>
            </w:r>
            <w:proofErr w:type="spellEnd"/>
            <w:r w:rsidRPr="00903902">
              <w:rPr>
                <w:rFonts w:ascii="GHEA Mariam" w:hAnsi="GHEA Mariam"/>
              </w:rPr>
              <w:t xml:space="preserve"> </w:t>
            </w:r>
            <w:proofErr w:type="spellStart"/>
            <w:r w:rsidRPr="00903902">
              <w:rPr>
                <w:rFonts w:ascii="GHEA Mariam" w:hAnsi="GHEA Mariam"/>
              </w:rPr>
              <w:t>ներառյալ</w:t>
            </w:r>
            <w:proofErr w:type="spellEnd"/>
          </w:p>
        </w:tc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Շատ թեթև</w:t>
            </w:r>
          </w:p>
        </w:tc>
        <w:tc>
          <w:tcPr>
            <w:tcW w:w="2337" w:type="dxa"/>
          </w:tcPr>
          <w:p w:rsidR="00693B1F" w:rsidRPr="00903902" w:rsidRDefault="0049422B" w:rsidP="0048229D">
            <w:pPr>
              <w:pStyle w:val="a3"/>
              <w:spacing w:line="276" w:lineRule="auto"/>
              <w:rPr>
                <w:rFonts w:ascii="GHEA Mariam" w:hAnsi="GHEA Mariam"/>
              </w:rPr>
            </w:pPr>
            <w:proofErr w:type="spellStart"/>
            <w:r w:rsidRPr="00903902">
              <w:rPr>
                <w:rFonts w:ascii="GHEA Mariam" w:hAnsi="GHEA Mariam"/>
              </w:rPr>
              <w:t>մինչև</w:t>
            </w:r>
            <w:proofErr w:type="spellEnd"/>
            <w:r w:rsidRPr="00903902">
              <w:rPr>
                <w:rFonts w:ascii="GHEA Mariam" w:hAnsi="GHEA Mariam"/>
              </w:rPr>
              <w:t xml:space="preserve"> և </w:t>
            </w:r>
            <w:proofErr w:type="spellStart"/>
            <w:r w:rsidRPr="00903902">
              <w:rPr>
                <w:rFonts w:ascii="GHEA Mariam" w:hAnsi="GHEA Mariam"/>
              </w:rPr>
              <w:t>ներառյալ</w:t>
            </w:r>
            <w:proofErr w:type="spellEnd"/>
            <w:r w:rsidRPr="00903902">
              <w:rPr>
                <w:rFonts w:ascii="GHEA Mariam" w:hAnsi="GHEA Mariam"/>
              </w:rPr>
              <w:t xml:space="preserve"> 48 </w:t>
            </w:r>
            <w:proofErr w:type="spellStart"/>
            <w:r w:rsidRPr="00903902">
              <w:rPr>
                <w:rFonts w:ascii="GHEA Mariam" w:hAnsi="GHEA Mariam"/>
              </w:rPr>
              <w:t>կգ</w:t>
            </w:r>
            <w:proofErr w:type="spellEnd"/>
          </w:p>
        </w:tc>
      </w:tr>
      <w:tr w:rsidR="00693B1F" w:rsidRPr="00903902" w:rsidTr="00E647AC"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jc w:val="both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Միջին թեթև</w:t>
            </w:r>
          </w:p>
        </w:tc>
        <w:tc>
          <w:tcPr>
            <w:tcW w:w="2336" w:type="dxa"/>
          </w:tcPr>
          <w:p w:rsidR="00693B1F" w:rsidRPr="00903902" w:rsidRDefault="0049422B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Style w:val="a4"/>
                <w:rFonts w:ascii="GHEA Mariam" w:hAnsi="GHEA Mariam"/>
                <w:b w:val="0"/>
                <w:lang w:val="hy-AM"/>
              </w:rPr>
              <w:t>60 կգ -</w:t>
            </w:r>
            <w:r w:rsidR="00693B1F" w:rsidRPr="00903902">
              <w:rPr>
                <w:rStyle w:val="a4"/>
                <w:rFonts w:ascii="GHEA Mariam" w:hAnsi="GHEA Mariam"/>
                <w:b w:val="0"/>
                <w:lang w:val="hy-AM"/>
              </w:rPr>
              <w:t xml:space="preserve"> 66 կգ ներառյալ</w:t>
            </w:r>
          </w:p>
        </w:tc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Միջին թեթև</w:t>
            </w:r>
          </w:p>
        </w:tc>
        <w:tc>
          <w:tcPr>
            <w:tcW w:w="2337" w:type="dxa"/>
          </w:tcPr>
          <w:p w:rsidR="00693B1F" w:rsidRPr="00903902" w:rsidRDefault="0049422B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48 կգ - 52 կգ ներառյալ</w:t>
            </w:r>
          </w:p>
        </w:tc>
      </w:tr>
      <w:tr w:rsidR="00693B1F" w:rsidRPr="00903902" w:rsidTr="00E647AC"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jc w:val="both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Թեթև</w:t>
            </w:r>
          </w:p>
        </w:tc>
        <w:tc>
          <w:tcPr>
            <w:tcW w:w="2336" w:type="dxa"/>
          </w:tcPr>
          <w:p w:rsidR="00693B1F" w:rsidRPr="0048229D" w:rsidRDefault="0049422B" w:rsidP="0048229D">
            <w:pPr>
              <w:pStyle w:val="a3"/>
              <w:spacing w:line="276" w:lineRule="auto"/>
              <w:rPr>
                <w:rFonts w:ascii="GHEA Mariam" w:hAnsi="GHEA Mariam"/>
                <w:b/>
                <w:lang w:val="hy-AM"/>
              </w:rPr>
            </w:pPr>
            <w:r w:rsidRPr="00903902">
              <w:rPr>
                <w:rStyle w:val="a4"/>
                <w:rFonts w:ascii="GHEA Mariam" w:hAnsi="GHEA Mariam"/>
                <w:b w:val="0"/>
                <w:lang w:val="hy-AM"/>
              </w:rPr>
              <w:t>66 կգ -</w:t>
            </w:r>
            <w:r w:rsidR="00693B1F" w:rsidRPr="00903902">
              <w:rPr>
                <w:rStyle w:val="a4"/>
                <w:rFonts w:ascii="GHEA Mariam" w:hAnsi="GHEA Mariam"/>
                <w:b w:val="0"/>
                <w:lang w:val="hy-AM"/>
              </w:rPr>
              <w:t>73 կգ ներառյալ</w:t>
            </w:r>
          </w:p>
        </w:tc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Թեթև</w:t>
            </w:r>
          </w:p>
        </w:tc>
        <w:tc>
          <w:tcPr>
            <w:tcW w:w="2337" w:type="dxa"/>
          </w:tcPr>
          <w:p w:rsidR="00693B1F" w:rsidRPr="00903902" w:rsidRDefault="0049422B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52 կգ - 57 կգ ներառյալ</w:t>
            </w:r>
          </w:p>
        </w:tc>
      </w:tr>
      <w:tr w:rsidR="00693B1F" w:rsidRPr="00903902" w:rsidTr="0048229D">
        <w:trPr>
          <w:trHeight w:val="728"/>
        </w:trPr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jc w:val="both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Կիսամիջին</w:t>
            </w:r>
          </w:p>
        </w:tc>
        <w:tc>
          <w:tcPr>
            <w:tcW w:w="2336" w:type="dxa"/>
          </w:tcPr>
          <w:p w:rsidR="00693B1F" w:rsidRPr="0048229D" w:rsidRDefault="0049422B" w:rsidP="0048229D">
            <w:pPr>
              <w:pStyle w:val="a3"/>
              <w:spacing w:line="276" w:lineRule="auto"/>
              <w:rPr>
                <w:rFonts w:ascii="GHEA Mariam" w:hAnsi="GHEA Mariam"/>
                <w:b/>
                <w:lang w:val="hy-AM"/>
              </w:rPr>
            </w:pPr>
            <w:r w:rsidRPr="00903902">
              <w:rPr>
                <w:rStyle w:val="a4"/>
                <w:rFonts w:ascii="GHEA Mariam" w:hAnsi="GHEA Mariam"/>
                <w:b w:val="0"/>
                <w:lang w:val="hy-AM"/>
              </w:rPr>
              <w:t>73 կգ -</w:t>
            </w:r>
            <w:r w:rsidR="0048229D">
              <w:rPr>
                <w:rStyle w:val="a4"/>
                <w:rFonts w:ascii="GHEA Mariam" w:hAnsi="GHEA Mariam"/>
                <w:b w:val="0"/>
                <w:lang w:val="hy-AM"/>
              </w:rPr>
              <w:t>81 կգ ներառյալ</w:t>
            </w:r>
          </w:p>
        </w:tc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Կիսամիջին</w:t>
            </w:r>
          </w:p>
        </w:tc>
        <w:tc>
          <w:tcPr>
            <w:tcW w:w="2337" w:type="dxa"/>
          </w:tcPr>
          <w:p w:rsidR="00693B1F" w:rsidRPr="0048229D" w:rsidRDefault="000B5EFA" w:rsidP="0048229D">
            <w:pPr>
              <w:pStyle w:val="a3"/>
              <w:spacing w:line="276" w:lineRule="auto"/>
              <w:rPr>
                <w:rFonts w:ascii="GHEA Mariam" w:hAnsi="GHEA Mariam"/>
              </w:rPr>
            </w:pPr>
            <w:r w:rsidRPr="00903902">
              <w:rPr>
                <w:rFonts w:ascii="GHEA Mariam" w:hAnsi="GHEA Mariam"/>
              </w:rPr>
              <w:t xml:space="preserve">57 </w:t>
            </w:r>
            <w:proofErr w:type="spellStart"/>
            <w:r w:rsidRPr="00903902">
              <w:rPr>
                <w:rFonts w:ascii="GHEA Mariam" w:hAnsi="GHEA Mariam"/>
              </w:rPr>
              <w:t>կգ</w:t>
            </w:r>
            <w:proofErr w:type="spellEnd"/>
            <w:r w:rsidRPr="00903902">
              <w:rPr>
                <w:rFonts w:ascii="GHEA Mariam" w:hAnsi="GHEA Mariam"/>
                <w:lang w:val="hy-AM"/>
              </w:rPr>
              <w:t xml:space="preserve"> </w:t>
            </w:r>
            <w:r w:rsidRPr="00903902">
              <w:rPr>
                <w:rFonts w:ascii="GHEA Mariam" w:hAnsi="GHEA Mariam"/>
              </w:rPr>
              <w:t>-</w:t>
            </w:r>
            <w:r w:rsidRPr="00903902">
              <w:rPr>
                <w:rFonts w:ascii="GHEA Mariam" w:hAnsi="GHEA Mariam"/>
                <w:lang w:val="hy-AM"/>
              </w:rPr>
              <w:t xml:space="preserve"> </w:t>
            </w:r>
            <w:r w:rsidRPr="00903902">
              <w:rPr>
                <w:rFonts w:ascii="GHEA Mariam" w:hAnsi="GHEA Mariam"/>
              </w:rPr>
              <w:t xml:space="preserve">63 </w:t>
            </w:r>
            <w:proofErr w:type="spellStart"/>
            <w:r w:rsidRPr="00903902">
              <w:rPr>
                <w:rFonts w:ascii="GHEA Mariam" w:hAnsi="GHEA Mariam"/>
              </w:rPr>
              <w:t>կգ</w:t>
            </w:r>
            <w:proofErr w:type="spellEnd"/>
            <w:r w:rsidRPr="00903902">
              <w:rPr>
                <w:rFonts w:ascii="GHEA Mariam" w:hAnsi="GHEA Mariam"/>
              </w:rPr>
              <w:t xml:space="preserve"> </w:t>
            </w:r>
            <w:proofErr w:type="spellStart"/>
            <w:r w:rsidRPr="00903902">
              <w:rPr>
                <w:rFonts w:ascii="GHEA Mariam" w:hAnsi="GHEA Mariam"/>
              </w:rPr>
              <w:t>ներառյալ</w:t>
            </w:r>
            <w:proofErr w:type="spellEnd"/>
          </w:p>
        </w:tc>
      </w:tr>
      <w:tr w:rsidR="00693B1F" w:rsidRPr="00903902" w:rsidTr="00E647AC"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jc w:val="both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Միջին</w:t>
            </w:r>
          </w:p>
        </w:tc>
        <w:tc>
          <w:tcPr>
            <w:tcW w:w="2336" w:type="dxa"/>
          </w:tcPr>
          <w:p w:rsidR="00693B1F" w:rsidRPr="0048229D" w:rsidRDefault="0049422B" w:rsidP="0048229D">
            <w:pPr>
              <w:pStyle w:val="a3"/>
              <w:spacing w:line="276" w:lineRule="auto"/>
              <w:rPr>
                <w:rFonts w:ascii="GHEA Mariam" w:hAnsi="GHEA Mariam"/>
                <w:b/>
                <w:lang w:val="hy-AM"/>
              </w:rPr>
            </w:pPr>
            <w:r w:rsidRPr="00903902">
              <w:rPr>
                <w:rStyle w:val="a4"/>
                <w:rFonts w:ascii="GHEA Mariam" w:hAnsi="GHEA Mariam"/>
                <w:b w:val="0"/>
                <w:lang w:val="hy-AM"/>
              </w:rPr>
              <w:t>81 կգ -</w:t>
            </w:r>
            <w:r w:rsidR="00693B1F" w:rsidRPr="00903902">
              <w:rPr>
                <w:rStyle w:val="a4"/>
                <w:rFonts w:ascii="GHEA Mariam" w:hAnsi="GHEA Mariam"/>
                <w:b w:val="0"/>
                <w:lang w:val="hy-AM"/>
              </w:rPr>
              <w:t xml:space="preserve"> 90 կգ ներառյալ</w:t>
            </w:r>
          </w:p>
        </w:tc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Միջին</w:t>
            </w:r>
          </w:p>
        </w:tc>
        <w:tc>
          <w:tcPr>
            <w:tcW w:w="2337" w:type="dxa"/>
          </w:tcPr>
          <w:p w:rsidR="00693B1F" w:rsidRPr="00903902" w:rsidRDefault="006D0C15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63 կգ - 70 կգ ներառյալ</w:t>
            </w:r>
          </w:p>
        </w:tc>
      </w:tr>
      <w:tr w:rsidR="00693B1F" w:rsidRPr="00903902" w:rsidTr="00E647AC"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jc w:val="both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Միջին ծանր</w:t>
            </w:r>
          </w:p>
        </w:tc>
        <w:tc>
          <w:tcPr>
            <w:tcW w:w="2336" w:type="dxa"/>
          </w:tcPr>
          <w:p w:rsidR="00693B1F" w:rsidRPr="0048229D" w:rsidRDefault="00693B1F" w:rsidP="0048229D">
            <w:pPr>
              <w:pStyle w:val="a3"/>
              <w:spacing w:line="276" w:lineRule="auto"/>
              <w:rPr>
                <w:rFonts w:ascii="GHEA Mariam" w:hAnsi="GHEA Mariam"/>
                <w:b/>
                <w:sz w:val="22"/>
                <w:szCs w:val="22"/>
                <w:lang w:val="hy-AM"/>
              </w:rPr>
            </w:pPr>
            <w:r w:rsidRPr="00903902">
              <w:rPr>
                <w:rStyle w:val="a4"/>
                <w:rFonts w:ascii="GHEA Mariam" w:hAnsi="GHEA Mariam"/>
                <w:b w:val="0"/>
                <w:sz w:val="22"/>
                <w:szCs w:val="22"/>
                <w:lang w:val="hy-AM"/>
              </w:rPr>
              <w:t>90 կգ-ից բարձր մինչև 100 կգ ներառյալ</w:t>
            </w:r>
          </w:p>
        </w:tc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Միջին ծանր</w:t>
            </w:r>
          </w:p>
        </w:tc>
        <w:tc>
          <w:tcPr>
            <w:tcW w:w="2337" w:type="dxa"/>
          </w:tcPr>
          <w:p w:rsidR="00F16B37" w:rsidRPr="00903902" w:rsidRDefault="006D0C15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70 կգ -78 կգ ներառյալ</w:t>
            </w:r>
          </w:p>
        </w:tc>
      </w:tr>
      <w:tr w:rsidR="00693B1F" w:rsidRPr="00903902" w:rsidTr="00E647AC"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jc w:val="both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Ծանր</w:t>
            </w:r>
          </w:p>
        </w:tc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rPr>
                <w:rFonts w:ascii="GHEA Mariam" w:hAnsi="GHEA Mariam"/>
                <w:sz w:val="22"/>
                <w:szCs w:val="22"/>
              </w:rPr>
            </w:pPr>
            <w:r w:rsidRPr="00903902">
              <w:rPr>
                <w:rFonts w:ascii="GHEA Mariam" w:hAnsi="GHEA Mariam"/>
                <w:sz w:val="22"/>
                <w:szCs w:val="22"/>
              </w:rPr>
              <w:t xml:space="preserve">100 </w:t>
            </w:r>
            <w:proofErr w:type="spellStart"/>
            <w:r w:rsidRPr="00903902">
              <w:rPr>
                <w:rFonts w:ascii="GHEA Mariam" w:hAnsi="GHEA Mariam"/>
                <w:sz w:val="22"/>
                <w:szCs w:val="22"/>
              </w:rPr>
              <w:t>կգ-ից</w:t>
            </w:r>
            <w:proofErr w:type="spellEnd"/>
            <w:r w:rsidRPr="00903902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903902">
              <w:rPr>
                <w:rFonts w:ascii="GHEA Mariam" w:hAnsi="GHEA Mariam"/>
                <w:sz w:val="22"/>
                <w:szCs w:val="22"/>
              </w:rPr>
              <w:t>բարձր</w:t>
            </w:r>
            <w:proofErr w:type="spellEnd"/>
          </w:p>
        </w:tc>
        <w:tc>
          <w:tcPr>
            <w:tcW w:w="2336" w:type="dxa"/>
          </w:tcPr>
          <w:p w:rsidR="00693B1F" w:rsidRPr="00903902" w:rsidRDefault="00693B1F" w:rsidP="0048229D">
            <w:pPr>
              <w:pStyle w:val="a3"/>
              <w:spacing w:line="276" w:lineRule="auto"/>
              <w:rPr>
                <w:rFonts w:ascii="GHEA Mariam" w:hAnsi="GHEA Mariam"/>
              </w:rPr>
            </w:pPr>
            <w:r w:rsidRPr="00903902">
              <w:rPr>
                <w:rFonts w:ascii="GHEA Mariam" w:hAnsi="GHEA Mariam"/>
                <w:lang w:val="hy-AM"/>
              </w:rPr>
              <w:t>Ծանր</w:t>
            </w:r>
          </w:p>
        </w:tc>
        <w:tc>
          <w:tcPr>
            <w:tcW w:w="2337" w:type="dxa"/>
          </w:tcPr>
          <w:p w:rsidR="00693B1F" w:rsidRPr="00903902" w:rsidRDefault="00F16B37" w:rsidP="0048229D">
            <w:pPr>
              <w:pStyle w:val="a3"/>
              <w:spacing w:line="276" w:lineRule="auto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</w:rPr>
              <w:t xml:space="preserve">78 </w:t>
            </w:r>
            <w:proofErr w:type="spellStart"/>
            <w:r w:rsidRPr="00903902">
              <w:rPr>
                <w:rFonts w:ascii="GHEA Mariam" w:hAnsi="GHEA Mariam"/>
              </w:rPr>
              <w:t>կգ</w:t>
            </w:r>
            <w:proofErr w:type="spellEnd"/>
            <w:r w:rsidRPr="00903902">
              <w:rPr>
                <w:rFonts w:ascii="GHEA Mariam" w:hAnsi="GHEA Mariam"/>
                <w:lang w:val="en-US"/>
              </w:rPr>
              <w:t>-</w:t>
            </w:r>
            <w:r w:rsidRPr="00903902">
              <w:rPr>
                <w:rFonts w:ascii="GHEA Mariam" w:hAnsi="GHEA Mariam"/>
                <w:lang w:val="hy-AM"/>
              </w:rPr>
              <w:t>ից բարձր</w:t>
            </w:r>
          </w:p>
        </w:tc>
      </w:tr>
    </w:tbl>
    <w:p w:rsidR="00D46C30" w:rsidRDefault="00E93001" w:rsidP="00D46C30">
      <w:pPr>
        <w:pStyle w:val="a3"/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lastRenderedPageBreak/>
        <w:t>Մրցաշարը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կանցկացվի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օղակային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համակարգով</w:t>
      </w:r>
      <w:proofErr w:type="spellEnd"/>
      <w:r w:rsidRPr="00903902">
        <w:rPr>
          <w:rFonts w:ascii="GHEA Mariam" w:hAnsi="GHEA Mariam"/>
        </w:rPr>
        <w:t xml:space="preserve">՝ </w:t>
      </w:r>
      <w:proofErr w:type="spellStart"/>
      <w:r w:rsidRPr="00903902">
        <w:rPr>
          <w:rFonts w:ascii="GHEA Mariam" w:hAnsi="GHEA Mariam"/>
        </w:rPr>
        <w:t>կրկնակի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երկրորդ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հնարավորություն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ընձ</w:t>
      </w:r>
      <w:r w:rsidR="00D46C30">
        <w:rPr>
          <w:rFonts w:ascii="GHEA Mariam" w:hAnsi="GHEA Mariam"/>
        </w:rPr>
        <w:t>եռող</w:t>
      </w:r>
      <w:proofErr w:type="spellEnd"/>
      <w:r w:rsidR="00D46C30">
        <w:rPr>
          <w:rFonts w:ascii="GHEA Mariam" w:hAnsi="GHEA Mariam"/>
        </w:rPr>
        <w:t xml:space="preserve"> </w:t>
      </w:r>
      <w:proofErr w:type="spellStart"/>
      <w:r w:rsidR="00D46C30">
        <w:rPr>
          <w:rFonts w:ascii="GHEA Mariam" w:hAnsi="GHEA Mariam"/>
        </w:rPr>
        <w:t>փուլով</w:t>
      </w:r>
      <w:proofErr w:type="spellEnd"/>
      <w:r w:rsidR="00D46C30">
        <w:rPr>
          <w:rFonts w:ascii="GHEA Mariam" w:hAnsi="GHEA Mariam"/>
        </w:rPr>
        <w:t xml:space="preserve"> (</w:t>
      </w:r>
      <w:proofErr w:type="spellStart"/>
      <w:r w:rsidR="00D46C30">
        <w:rPr>
          <w:rFonts w:ascii="GHEA Mariam" w:hAnsi="GHEA Mariam"/>
        </w:rPr>
        <w:t>double</w:t>
      </w:r>
      <w:proofErr w:type="spellEnd"/>
      <w:r w:rsidR="00D46C30">
        <w:rPr>
          <w:rFonts w:ascii="GHEA Mariam" w:hAnsi="GHEA Mariam"/>
        </w:rPr>
        <w:t xml:space="preserve"> </w:t>
      </w:r>
      <w:proofErr w:type="spellStart"/>
      <w:r w:rsidR="00D46C30">
        <w:rPr>
          <w:rFonts w:ascii="GHEA Mariam" w:hAnsi="GHEA Mariam"/>
        </w:rPr>
        <w:t>repêchage</w:t>
      </w:r>
      <w:proofErr w:type="spellEnd"/>
      <w:r w:rsidR="00D46C30">
        <w:rPr>
          <w:rFonts w:ascii="GHEA Mariam" w:hAnsi="GHEA Mariam"/>
        </w:rPr>
        <w:t xml:space="preserve">): </w:t>
      </w:r>
      <w:proofErr w:type="spellStart"/>
      <w:r w:rsidR="00D46C30" w:rsidRPr="00903902">
        <w:rPr>
          <w:rFonts w:ascii="GHEA Mariam" w:hAnsi="GHEA Mariam"/>
        </w:rPr>
        <w:t>Վարկանիշային</w:t>
      </w:r>
      <w:proofErr w:type="spellEnd"/>
      <w:r w:rsidR="00D46C30" w:rsidRPr="00903902">
        <w:rPr>
          <w:rFonts w:ascii="GHEA Mariam" w:hAnsi="GHEA Mariam"/>
        </w:rPr>
        <w:t xml:space="preserve"> </w:t>
      </w:r>
      <w:proofErr w:type="spellStart"/>
      <w:r w:rsidR="00D46C30" w:rsidRPr="00903902">
        <w:rPr>
          <w:rFonts w:ascii="GHEA Mariam" w:hAnsi="GHEA Mariam"/>
        </w:rPr>
        <w:t>մարզիկները</w:t>
      </w:r>
      <w:proofErr w:type="spellEnd"/>
      <w:r w:rsidR="00D46C30" w:rsidRPr="00903902">
        <w:rPr>
          <w:rFonts w:ascii="GHEA Mariam" w:hAnsi="GHEA Mariam"/>
        </w:rPr>
        <w:t xml:space="preserve"> (</w:t>
      </w:r>
      <w:proofErr w:type="spellStart"/>
      <w:r w:rsidR="00D46C30" w:rsidRPr="00903902">
        <w:rPr>
          <w:rFonts w:ascii="GHEA Mariam" w:hAnsi="GHEA Mariam"/>
        </w:rPr>
        <w:t>գլխավոր</w:t>
      </w:r>
      <w:proofErr w:type="spellEnd"/>
      <w:r w:rsidR="00D46C30" w:rsidRPr="00903902">
        <w:rPr>
          <w:rFonts w:ascii="GHEA Mariam" w:hAnsi="GHEA Mariam"/>
        </w:rPr>
        <w:t xml:space="preserve"> </w:t>
      </w:r>
      <w:proofErr w:type="spellStart"/>
      <w:r w:rsidR="00D46C30" w:rsidRPr="00903902">
        <w:rPr>
          <w:rFonts w:ascii="GHEA Mariam" w:hAnsi="GHEA Mariam"/>
        </w:rPr>
        <w:t>համարը</w:t>
      </w:r>
      <w:proofErr w:type="spellEnd"/>
      <w:r w:rsidR="00D46C30" w:rsidRPr="00903902">
        <w:rPr>
          <w:rFonts w:ascii="GHEA Mariam" w:hAnsi="GHEA Mariam"/>
        </w:rPr>
        <w:t xml:space="preserve"> </w:t>
      </w:r>
      <w:proofErr w:type="spellStart"/>
      <w:r w:rsidR="00D46C30" w:rsidRPr="00903902">
        <w:rPr>
          <w:rFonts w:ascii="GHEA Mariam" w:hAnsi="GHEA Mariam"/>
        </w:rPr>
        <w:t>ստացողները</w:t>
      </w:r>
      <w:proofErr w:type="spellEnd"/>
      <w:r w:rsidR="00D46C30" w:rsidRPr="00903902">
        <w:rPr>
          <w:rFonts w:ascii="GHEA Mariam" w:hAnsi="GHEA Mariam"/>
        </w:rPr>
        <w:t xml:space="preserve">) </w:t>
      </w:r>
      <w:proofErr w:type="spellStart"/>
      <w:r w:rsidR="00D46C30" w:rsidRPr="00903902">
        <w:rPr>
          <w:rFonts w:ascii="GHEA Mariam" w:hAnsi="GHEA Mariam"/>
        </w:rPr>
        <w:t>կսահմանվեն</w:t>
      </w:r>
      <w:proofErr w:type="spellEnd"/>
      <w:r w:rsidR="00D46C30" w:rsidRPr="00903902">
        <w:rPr>
          <w:rFonts w:ascii="GHEA Mariam" w:hAnsi="GHEA Mariam"/>
        </w:rPr>
        <w:t xml:space="preserve"> </w:t>
      </w:r>
      <w:proofErr w:type="spellStart"/>
      <w:r w:rsidR="00D46C30" w:rsidRPr="00903902">
        <w:rPr>
          <w:rFonts w:ascii="GHEA Mariam" w:hAnsi="GHEA Mariam"/>
        </w:rPr>
        <w:t>ըստ</w:t>
      </w:r>
      <w:proofErr w:type="spellEnd"/>
      <w:r w:rsidR="00D46C30" w:rsidRPr="00903902">
        <w:rPr>
          <w:rFonts w:ascii="GHEA Mariam" w:hAnsi="GHEA Mariam"/>
        </w:rPr>
        <w:t xml:space="preserve"> </w:t>
      </w:r>
      <w:proofErr w:type="spellStart"/>
      <w:r w:rsidR="00D46C30" w:rsidRPr="00903902">
        <w:rPr>
          <w:rFonts w:ascii="GHEA Mariam" w:hAnsi="GHEA Mariam"/>
        </w:rPr>
        <w:t>Միջազգային</w:t>
      </w:r>
      <w:proofErr w:type="spellEnd"/>
      <w:r w:rsidR="00D46C30" w:rsidRPr="00903902">
        <w:rPr>
          <w:rFonts w:ascii="GHEA Mariam" w:hAnsi="GHEA Mariam"/>
        </w:rPr>
        <w:t xml:space="preserve"> </w:t>
      </w:r>
      <w:proofErr w:type="spellStart"/>
      <w:r w:rsidR="00D46C30" w:rsidRPr="00903902">
        <w:rPr>
          <w:rFonts w:ascii="GHEA Mariam" w:hAnsi="GHEA Mariam"/>
        </w:rPr>
        <w:t>ձյուդոյի</w:t>
      </w:r>
      <w:proofErr w:type="spellEnd"/>
      <w:r w:rsidR="00D46C30" w:rsidRPr="00903902">
        <w:rPr>
          <w:rFonts w:ascii="GHEA Mariam" w:hAnsi="GHEA Mariam"/>
        </w:rPr>
        <w:t xml:space="preserve"> </w:t>
      </w:r>
      <w:proofErr w:type="spellStart"/>
      <w:r w:rsidR="00D46C30" w:rsidRPr="00903902">
        <w:rPr>
          <w:rFonts w:ascii="GHEA Mariam" w:hAnsi="GHEA Mariam"/>
        </w:rPr>
        <w:t>ֆեդերացիայի</w:t>
      </w:r>
      <w:proofErr w:type="spellEnd"/>
      <w:r w:rsidR="00D46C30" w:rsidRPr="00903902">
        <w:rPr>
          <w:rFonts w:ascii="GHEA Mariam" w:hAnsi="GHEA Mariam"/>
        </w:rPr>
        <w:t xml:space="preserve"> </w:t>
      </w:r>
      <w:proofErr w:type="spellStart"/>
      <w:r w:rsidR="00D46C30" w:rsidRPr="00903902">
        <w:rPr>
          <w:rFonts w:ascii="GHEA Mariam" w:hAnsi="GHEA Mariam"/>
        </w:rPr>
        <w:t>վարկանիշային</w:t>
      </w:r>
      <w:proofErr w:type="spellEnd"/>
      <w:r w:rsidR="00D46C30" w:rsidRPr="00903902">
        <w:rPr>
          <w:rFonts w:ascii="GHEA Mariam" w:hAnsi="GHEA Mariam"/>
        </w:rPr>
        <w:t xml:space="preserve"> </w:t>
      </w:r>
      <w:proofErr w:type="spellStart"/>
      <w:r w:rsidR="00D46C30" w:rsidRPr="00903902">
        <w:rPr>
          <w:rFonts w:ascii="GHEA Mariam" w:hAnsi="GHEA Mariam"/>
        </w:rPr>
        <w:t>աղյուսակի</w:t>
      </w:r>
      <w:proofErr w:type="spellEnd"/>
      <w:r w:rsidR="00D46C30" w:rsidRPr="00903902">
        <w:rPr>
          <w:rFonts w:ascii="GHEA Mariam" w:hAnsi="GHEA Mariam"/>
        </w:rPr>
        <w:t xml:space="preserve">՝ </w:t>
      </w:r>
      <w:proofErr w:type="spellStart"/>
      <w:r w:rsidR="00D46C30" w:rsidRPr="00903902">
        <w:rPr>
          <w:rFonts w:ascii="GHEA Mariam" w:hAnsi="GHEA Mariam"/>
        </w:rPr>
        <w:t>վիճակահանության</w:t>
      </w:r>
      <w:proofErr w:type="spellEnd"/>
      <w:r w:rsidR="00D46C30" w:rsidRPr="00903902">
        <w:rPr>
          <w:rFonts w:ascii="GHEA Mariam" w:hAnsi="GHEA Mariam"/>
        </w:rPr>
        <w:t xml:space="preserve"> </w:t>
      </w:r>
      <w:proofErr w:type="spellStart"/>
      <w:r w:rsidR="00D46C30" w:rsidRPr="00903902">
        <w:rPr>
          <w:rFonts w:ascii="GHEA Mariam" w:hAnsi="GHEA Mariam"/>
        </w:rPr>
        <w:t>օրվա</w:t>
      </w:r>
      <w:proofErr w:type="spellEnd"/>
      <w:r w:rsidR="00D46C30" w:rsidRPr="00903902">
        <w:rPr>
          <w:rFonts w:ascii="GHEA Mariam" w:hAnsi="GHEA Mariam"/>
        </w:rPr>
        <w:t xml:space="preserve"> </w:t>
      </w:r>
      <w:proofErr w:type="spellStart"/>
      <w:r w:rsidR="00D46C30" w:rsidRPr="00903902">
        <w:rPr>
          <w:rFonts w:ascii="GHEA Mariam" w:hAnsi="GHEA Mariam"/>
        </w:rPr>
        <w:t>դրությամբ</w:t>
      </w:r>
      <w:proofErr w:type="spellEnd"/>
      <w:r w:rsidR="00D46C30" w:rsidRPr="00903902">
        <w:rPr>
          <w:rFonts w:ascii="GHEA Mariam" w:hAnsi="GHEA Mariam"/>
        </w:rPr>
        <w:t xml:space="preserve">։ </w:t>
      </w:r>
    </w:p>
    <w:p w:rsidR="00D46C30" w:rsidRDefault="00D46C30" w:rsidP="00D46C30">
      <w:pPr>
        <w:pStyle w:val="a3"/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Մենամարտերի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տևողությունը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սահմանվում</w:t>
      </w:r>
      <w:proofErr w:type="spellEnd"/>
      <w:r w:rsidRPr="00903902">
        <w:rPr>
          <w:rFonts w:ascii="GHEA Mariam" w:hAnsi="GHEA Mariam"/>
        </w:rPr>
        <w:t xml:space="preserve"> է </w:t>
      </w:r>
      <w:proofErr w:type="spellStart"/>
      <w:r w:rsidRPr="00903902">
        <w:rPr>
          <w:rFonts w:ascii="GHEA Mariam" w:hAnsi="GHEA Mariam"/>
        </w:rPr>
        <w:t>չորս</w:t>
      </w:r>
      <w:proofErr w:type="spellEnd"/>
      <w:r w:rsidRPr="00903902">
        <w:rPr>
          <w:rFonts w:ascii="GHEA Mariam" w:hAnsi="GHEA Mariam"/>
        </w:rPr>
        <w:t xml:space="preserve"> (4) </w:t>
      </w:r>
      <w:proofErr w:type="spellStart"/>
      <w:r w:rsidRPr="00903902">
        <w:rPr>
          <w:rFonts w:ascii="GHEA Mariam" w:hAnsi="GHEA Mariam"/>
        </w:rPr>
        <w:t>րոպե</w:t>
      </w:r>
      <w:proofErr w:type="spellEnd"/>
      <w:r w:rsidRPr="00903902">
        <w:rPr>
          <w:rFonts w:ascii="GHEA Mariam" w:hAnsi="GHEA Mariam"/>
        </w:rPr>
        <w:t>՝ «</w:t>
      </w:r>
      <w:proofErr w:type="spellStart"/>
      <w:r w:rsidRPr="00903902">
        <w:rPr>
          <w:rFonts w:ascii="GHEA Mariam" w:hAnsi="GHEA Mariam"/>
        </w:rPr>
        <w:t>Ոսկե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միավոր</w:t>
      </w:r>
      <w:proofErr w:type="spellEnd"/>
      <w:r w:rsidRPr="00903902">
        <w:rPr>
          <w:rFonts w:ascii="GHEA Mariam" w:hAnsi="GHEA Mariam"/>
        </w:rPr>
        <w:t>» (</w:t>
      </w:r>
      <w:proofErr w:type="spellStart"/>
      <w:r w:rsidRPr="00903902">
        <w:rPr>
          <w:rFonts w:ascii="GHEA Mariam" w:hAnsi="GHEA Mariam"/>
        </w:rPr>
        <w:t>Golden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Score</w:t>
      </w:r>
      <w:proofErr w:type="spellEnd"/>
      <w:r w:rsidRPr="00903902">
        <w:rPr>
          <w:rFonts w:ascii="GHEA Mariam" w:hAnsi="GHEA Mariam"/>
        </w:rPr>
        <w:t xml:space="preserve">) </w:t>
      </w:r>
      <w:proofErr w:type="spellStart"/>
      <w:r w:rsidRPr="00903902">
        <w:rPr>
          <w:rFonts w:ascii="GHEA Mariam" w:hAnsi="GHEA Mariam"/>
        </w:rPr>
        <w:t>կանոնով</w:t>
      </w:r>
      <w:proofErr w:type="spellEnd"/>
      <w:r w:rsidRPr="00903902">
        <w:rPr>
          <w:rFonts w:ascii="GHEA Mariam" w:hAnsi="GHEA Mariam"/>
        </w:rPr>
        <w:t xml:space="preserve">՝ </w:t>
      </w:r>
      <w:proofErr w:type="spellStart"/>
      <w:r w:rsidRPr="00903902">
        <w:rPr>
          <w:rFonts w:ascii="GHEA Mariam" w:hAnsi="GHEA Mariam"/>
        </w:rPr>
        <w:t>համաձայն</w:t>
      </w:r>
      <w:proofErr w:type="spellEnd"/>
      <w:r w:rsidRPr="00903902">
        <w:rPr>
          <w:rFonts w:ascii="GHEA Mariam" w:hAnsi="GHEA Mariam"/>
        </w:rPr>
        <w:t xml:space="preserve"> FIJ-ի </w:t>
      </w:r>
      <w:proofErr w:type="spellStart"/>
      <w:r w:rsidRPr="00903902">
        <w:rPr>
          <w:rFonts w:ascii="GHEA Mariam" w:hAnsi="GHEA Mariam"/>
        </w:rPr>
        <w:t>կանոնակարգի</w:t>
      </w:r>
      <w:proofErr w:type="spellEnd"/>
      <w:r w:rsidRPr="00903902">
        <w:rPr>
          <w:rFonts w:ascii="GHEA Mariam" w:hAnsi="GHEA Mariam"/>
        </w:rPr>
        <w:t xml:space="preserve">: </w:t>
      </w:r>
    </w:p>
    <w:p w:rsidR="00FE1632" w:rsidRPr="00903902" w:rsidRDefault="00D46C30" w:rsidP="00FE1632">
      <w:pPr>
        <w:pStyle w:val="a3"/>
        <w:jc w:val="both"/>
        <w:rPr>
          <w:rFonts w:ascii="GHEA Mariam" w:hAnsi="GHEA Mariam"/>
          <w:b/>
          <w:sz w:val="28"/>
          <w:szCs w:val="28"/>
        </w:rPr>
      </w:pPr>
      <w:r>
        <w:rPr>
          <w:rFonts w:ascii="GHEA Mariam" w:hAnsi="GHEA Mariam"/>
          <w:b/>
          <w:sz w:val="28"/>
          <w:szCs w:val="28"/>
          <w:lang w:val="hy-AM"/>
        </w:rPr>
        <w:t>Ա</w:t>
      </w:r>
      <w:proofErr w:type="spellStart"/>
      <w:r>
        <w:rPr>
          <w:rFonts w:ascii="GHEA Mariam" w:hAnsi="GHEA Mariam"/>
          <w:b/>
          <w:sz w:val="28"/>
          <w:szCs w:val="28"/>
        </w:rPr>
        <w:t>զգամիջյան</w:t>
      </w:r>
      <w:proofErr w:type="spellEnd"/>
      <w:r>
        <w:rPr>
          <w:rFonts w:ascii="GHEA Mariam" w:hAnsi="GHEA Mariam"/>
          <w:b/>
          <w:sz w:val="28"/>
          <w:szCs w:val="28"/>
        </w:rPr>
        <w:t xml:space="preserve"> (</w:t>
      </w:r>
      <w:r>
        <w:rPr>
          <w:rFonts w:ascii="GHEA Mariam" w:hAnsi="GHEA Mariam"/>
          <w:b/>
          <w:sz w:val="28"/>
          <w:szCs w:val="28"/>
          <w:lang w:val="hy-AM"/>
        </w:rPr>
        <w:t>միջ-ազգային</w:t>
      </w:r>
      <w:r>
        <w:rPr>
          <w:rFonts w:ascii="GHEA Mariam" w:hAnsi="GHEA Mariam"/>
          <w:b/>
          <w:sz w:val="28"/>
          <w:szCs w:val="28"/>
        </w:rPr>
        <w:t>)</w:t>
      </w:r>
      <w:r w:rsidR="00462F02" w:rsidRPr="00903902">
        <w:rPr>
          <w:rFonts w:ascii="GHEA Mariam" w:hAnsi="GHEA Mariam"/>
          <w:b/>
          <w:sz w:val="28"/>
          <w:szCs w:val="28"/>
        </w:rPr>
        <w:t xml:space="preserve"> </w:t>
      </w:r>
      <w:proofErr w:type="spellStart"/>
      <w:r w:rsidR="00462F02" w:rsidRPr="00903902">
        <w:rPr>
          <w:rFonts w:ascii="GHEA Mariam" w:hAnsi="GHEA Mariam"/>
          <w:b/>
          <w:sz w:val="28"/>
          <w:szCs w:val="28"/>
        </w:rPr>
        <w:t>խառը</w:t>
      </w:r>
      <w:proofErr w:type="spellEnd"/>
      <w:r w:rsidR="00462F02" w:rsidRPr="00903902">
        <w:rPr>
          <w:rFonts w:ascii="GHEA Mariam" w:hAnsi="GHEA Mariam"/>
          <w:b/>
          <w:sz w:val="28"/>
          <w:szCs w:val="28"/>
        </w:rPr>
        <w:t xml:space="preserve"> </w:t>
      </w:r>
      <w:proofErr w:type="spellStart"/>
      <w:r w:rsidR="00462F02" w:rsidRPr="00903902">
        <w:rPr>
          <w:rFonts w:ascii="GHEA Mariam" w:hAnsi="GHEA Mariam"/>
          <w:b/>
          <w:sz w:val="28"/>
          <w:szCs w:val="28"/>
        </w:rPr>
        <w:t>թիմային</w:t>
      </w:r>
      <w:proofErr w:type="spellEnd"/>
      <w:r w:rsidR="00462F02" w:rsidRPr="00903902">
        <w:rPr>
          <w:rFonts w:ascii="GHEA Mariam" w:hAnsi="GHEA Mariam"/>
          <w:b/>
          <w:sz w:val="28"/>
          <w:szCs w:val="28"/>
        </w:rPr>
        <w:t xml:space="preserve"> </w:t>
      </w:r>
      <w:proofErr w:type="spellStart"/>
      <w:r w:rsidR="00462F02" w:rsidRPr="00903902">
        <w:rPr>
          <w:rFonts w:ascii="GHEA Mariam" w:hAnsi="GHEA Mariam"/>
          <w:b/>
          <w:sz w:val="28"/>
          <w:szCs w:val="28"/>
        </w:rPr>
        <w:t>մրցաշար</w:t>
      </w:r>
      <w:proofErr w:type="spellEnd"/>
    </w:p>
    <w:p w:rsidR="00FE1632" w:rsidRPr="00903902" w:rsidRDefault="00462F02" w:rsidP="00FE1632">
      <w:pPr>
        <w:pStyle w:val="a3"/>
        <w:jc w:val="both"/>
        <w:rPr>
          <w:rFonts w:ascii="GHEA Mariam" w:hAnsi="GHEA Mariam"/>
          <w:b/>
          <w:sz w:val="28"/>
          <w:szCs w:val="28"/>
        </w:rPr>
      </w:pPr>
      <w:r w:rsidRPr="00903902">
        <w:rPr>
          <w:rFonts w:ascii="GHEA Mariam" w:hAnsi="GHEA Mariam"/>
          <w:lang w:val="hy-AM"/>
        </w:rPr>
        <w:t xml:space="preserve">Թիմային մրցումը նախատեսված է այն ձյուդոիստների (կանանց և տղամարդկանց) համար, ովքեր արդեն մասնակցել են անհատական մրցումներին։ </w:t>
      </w:r>
    </w:p>
    <w:p w:rsidR="00360C24" w:rsidRPr="00903902" w:rsidRDefault="00462F02" w:rsidP="00FE1632">
      <w:pPr>
        <w:pStyle w:val="a3"/>
        <w:jc w:val="both"/>
        <w:rPr>
          <w:rFonts w:ascii="GHEA Mariam" w:hAnsi="GHEA Mariam"/>
        </w:rPr>
      </w:pPr>
      <w:r w:rsidRPr="00903902">
        <w:rPr>
          <w:rFonts w:ascii="GHEA Mariam" w:hAnsi="GHEA Mariam"/>
          <w:lang w:val="hy-AM"/>
        </w:rPr>
        <w:t>Այն կ</w:t>
      </w:r>
      <w:r w:rsidR="008D1C1F" w:rsidRPr="00903902">
        <w:rPr>
          <w:rFonts w:ascii="GHEA Mariam" w:hAnsi="GHEA Mariam"/>
          <w:lang w:val="hy-AM"/>
        </w:rPr>
        <w:t xml:space="preserve">կազմակերպվի Ձյուդոյի միջազգային </w:t>
      </w:r>
      <w:r w:rsidRPr="00903902">
        <w:rPr>
          <w:rFonts w:ascii="GHEA Mariam" w:hAnsi="GHEA Mariam"/>
          <w:lang w:val="hy-AM"/>
        </w:rPr>
        <w:t xml:space="preserve">ֆեդերացիայի (FIJ) տեխնիկական և մրցավարական կանոնակարգերին համապատասխան։ </w:t>
      </w:r>
      <w:r w:rsidR="00360C24" w:rsidRPr="00903902">
        <w:rPr>
          <w:rFonts w:ascii="GHEA Mariam" w:hAnsi="GHEA Mariam"/>
        </w:rPr>
        <w:t xml:space="preserve"> </w:t>
      </w:r>
    </w:p>
    <w:p w:rsidR="00462F02" w:rsidRPr="00903902" w:rsidRDefault="00462F02" w:rsidP="00FE1632">
      <w:pPr>
        <w:pStyle w:val="a3"/>
        <w:jc w:val="both"/>
        <w:rPr>
          <w:rFonts w:ascii="GHEA Mariam" w:hAnsi="GHEA Mariam"/>
          <w:lang w:val="hy-AM"/>
        </w:rPr>
      </w:pPr>
      <w:r w:rsidRPr="00903902">
        <w:rPr>
          <w:rFonts w:ascii="GHEA Mariam" w:hAnsi="GHEA Mariam"/>
          <w:lang w:val="hy-AM"/>
        </w:rPr>
        <w:t xml:space="preserve">Յուրաքանչյուր պատվիրակության ղեկավար պարտավոր է մրցումից ոչ ուշ, քան մեկ օր առաջ, հաստատել թիմում ընդգրկվող մարզիկների անունները։ </w:t>
      </w:r>
    </w:p>
    <w:p w:rsidR="0048229D" w:rsidRDefault="00462F02" w:rsidP="00FE1632">
      <w:pPr>
        <w:pStyle w:val="a3"/>
        <w:jc w:val="both"/>
        <w:rPr>
          <w:rFonts w:ascii="GHEA Mariam" w:hAnsi="GHEA Mariam"/>
          <w:lang w:val="hy-AM"/>
        </w:rPr>
      </w:pPr>
      <w:r w:rsidRPr="00903902">
        <w:rPr>
          <w:rFonts w:ascii="GHEA Mariam" w:hAnsi="GHEA Mariam"/>
          <w:lang w:val="hy-AM"/>
        </w:rPr>
        <w:t xml:space="preserve">Մրցումից ազատվել կարող են միայն հիմնավորված դեպքերում, օրինակ՝ բժշկական խնդիրների կամ վնասվածքի պատճառով։ </w:t>
      </w:r>
    </w:p>
    <w:p w:rsidR="00462F02" w:rsidRPr="00903902" w:rsidRDefault="00462F02" w:rsidP="00FE1632">
      <w:pPr>
        <w:pStyle w:val="a3"/>
        <w:jc w:val="both"/>
        <w:rPr>
          <w:rFonts w:ascii="GHEA Mariam" w:hAnsi="GHEA Mariam"/>
          <w:lang w:val="hy-AM"/>
        </w:rPr>
      </w:pPr>
      <w:r w:rsidRPr="00903902">
        <w:rPr>
          <w:rFonts w:ascii="GHEA Mariam" w:hAnsi="GHEA Mariam"/>
          <w:lang w:val="hy-AM"/>
        </w:rPr>
        <w:t>Թիմերը կլինեն խառը կազմով՝ ձևավորված տարբեր պետությունների կամ կառավարությունների ներկայացուցիչներից։</w:t>
      </w:r>
    </w:p>
    <w:p w:rsidR="00462F02" w:rsidRPr="00903902" w:rsidRDefault="00462F02" w:rsidP="00FE1632">
      <w:pPr>
        <w:pStyle w:val="a3"/>
        <w:jc w:val="both"/>
        <w:rPr>
          <w:rFonts w:ascii="GHEA Mariam" w:hAnsi="GHEA Mariam"/>
          <w:lang w:val="hy-AM"/>
        </w:rPr>
      </w:pPr>
      <w:r w:rsidRPr="00903902">
        <w:rPr>
          <w:rFonts w:ascii="GHEA Mariam" w:hAnsi="GHEA Mariam"/>
          <w:lang w:val="hy-AM"/>
        </w:rPr>
        <w:t>Հնարավորության սահմաններում, մեկ թիմում չպետք է ընդգրկված լինեն երկու</w:t>
      </w:r>
      <w:r w:rsidR="0048229D">
        <w:rPr>
          <w:rFonts w:ascii="GHEA Mariam" w:hAnsi="GHEA Mariam"/>
          <w:lang w:val="hy-AM"/>
        </w:rPr>
        <w:t>ս</w:t>
      </w:r>
      <w:r w:rsidRPr="00903902">
        <w:rPr>
          <w:rFonts w:ascii="GHEA Mariam" w:hAnsi="GHEA Mariam"/>
          <w:lang w:val="hy-AM"/>
        </w:rPr>
        <w:t>ից (2) ավել մարզիկներ նույն պետությունից կամ կառավարությունից։</w:t>
      </w:r>
      <w:r w:rsidR="00360C24"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/>
          <w:lang w:val="hy-AM"/>
        </w:rPr>
        <w:t>Թիմերի կազմը կկարգավորվի անհատական մրցումների արդյունքների հիման վրա</w:t>
      </w:r>
      <w:r w:rsidR="00265F76">
        <w:rPr>
          <w:rFonts w:ascii="GHEA Mariam" w:hAnsi="GHEA Mariam"/>
          <w:lang w:val="hy-AM"/>
        </w:rPr>
        <w:t>՝</w:t>
      </w:r>
      <w:r w:rsidRPr="00903902">
        <w:rPr>
          <w:rFonts w:ascii="GHEA Mariam" w:hAnsi="GHEA Mariam"/>
          <w:lang w:val="hy-AM"/>
        </w:rPr>
        <w:t xml:space="preserve"> 1-</w:t>
      </w:r>
      <w:r w:rsidR="00360C24" w:rsidRPr="00903902">
        <w:rPr>
          <w:rFonts w:ascii="GHEA Mariam" w:hAnsi="GHEA Mariam" w:cs="Sylfaen"/>
          <w:lang w:val="hy-AM"/>
        </w:rPr>
        <w:t>ի</w:t>
      </w:r>
      <w:r w:rsidRPr="00903902">
        <w:rPr>
          <w:rFonts w:ascii="GHEA Mariam" w:hAnsi="GHEA Mariam" w:cs="Sylfaen"/>
          <w:lang w:val="hy-AM"/>
        </w:rPr>
        <w:t>ց</w:t>
      </w:r>
      <w:r w:rsidRPr="00903902">
        <w:rPr>
          <w:rFonts w:ascii="GHEA Mariam" w:hAnsi="GHEA Mariam"/>
          <w:lang w:val="hy-AM"/>
        </w:rPr>
        <w:t xml:space="preserve"> 7-</w:t>
      </w:r>
      <w:r w:rsidRPr="00903902">
        <w:rPr>
          <w:rFonts w:ascii="GHEA Mariam" w:hAnsi="GHEA Mariam" w:cs="Sylfaen"/>
          <w:lang w:val="hy-AM"/>
        </w:rPr>
        <w:t>րդ</w:t>
      </w:r>
      <w:r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 w:cs="Sylfaen"/>
          <w:lang w:val="hy-AM"/>
        </w:rPr>
        <w:t>տեղերը</w:t>
      </w:r>
      <w:r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 w:cs="Sylfaen"/>
          <w:lang w:val="hy-AM"/>
        </w:rPr>
        <w:t>զբաղեցրած</w:t>
      </w:r>
      <w:r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 w:cs="Sylfaen"/>
          <w:lang w:val="hy-AM"/>
        </w:rPr>
        <w:t>մարզիկները</w:t>
      </w:r>
      <w:r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 w:cs="Sylfaen"/>
          <w:lang w:val="hy-AM"/>
        </w:rPr>
        <w:t>կբաշխվեն</w:t>
      </w:r>
      <w:r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 w:cs="Sylfaen"/>
          <w:lang w:val="hy-AM"/>
        </w:rPr>
        <w:t>տարբեր</w:t>
      </w:r>
      <w:r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 w:cs="Sylfaen"/>
          <w:lang w:val="hy-AM"/>
        </w:rPr>
        <w:t>թիմերում՝</w:t>
      </w:r>
      <w:r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 w:cs="Sylfaen"/>
          <w:lang w:val="hy-AM"/>
        </w:rPr>
        <w:t>ո</w:t>
      </w:r>
      <w:r w:rsidRPr="00903902">
        <w:rPr>
          <w:rFonts w:ascii="GHEA Mariam" w:hAnsi="GHEA Mariam"/>
          <w:lang w:val="hy-AM"/>
        </w:rPr>
        <w:t>ւժերի բաշխման համաչափությունն ապահովելու նպատակով։ Մնացած մասնակիցները կբաշխվեն պատահական ձևով։</w:t>
      </w:r>
    </w:p>
    <w:p w:rsidR="00462F02" w:rsidRPr="00903902" w:rsidRDefault="00462F02" w:rsidP="00FE1632">
      <w:pPr>
        <w:pStyle w:val="a3"/>
        <w:jc w:val="both"/>
        <w:rPr>
          <w:rFonts w:ascii="GHEA Mariam" w:hAnsi="GHEA Mariam"/>
          <w:lang w:val="hy-AM"/>
        </w:rPr>
      </w:pPr>
      <w:r w:rsidRPr="00903902">
        <w:rPr>
          <w:rFonts w:ascii="GHEA Mariam" w:hAnsi="GHEA Mariam"/>
          <w:lang w:val="hy-AM"/>
        </w:rPr>
        <w:t>Յուրաքանչյուր թիմ կունենա տասներկու (12) ձյուդոիստ՝ վեց (6) տղամարդ և վեց (6) կին, յուրաքանչյուր քաշային կարգում՝ երկու (2) մարզիկ։ Անհրաժեշտության դեպքում հնարավոր է ներառել նաև փոխարինողներ։ Թիմերից յուրաքանչյուրի մարզիչ կնշանակվի մասնակից պետություններից կամ կառավարություններից որևէ մեկի կողմից։</w:t>
      </w:r>
    </w:p>
    <w:p w:rsidR="00384067" w:rsidRPr="00903902" w:rsidRDefault="00F072D8" w:rsidP="00FE1632">
      <w:pPr>
        <w:jc w:val="both"/>
        <w:rPr>
          <w:rFonts w:ascii="GHEA Mariam" w:hAnsi="GHEA Mariam"/>
          <w:b/>
          <w:sz w:val="28"/>
          <w:szCs w:val="28"/>
          <w:lang w:val="hy-AM"/>
        </w:rPr>
      </w:pPr>
      <w:r w:rsidRPr="00903902">
        <w:rPr>
          <w:rFonts w:ascii="GHEA Mariam" w:hAnsi="GHEA Mariam"/>
          <w:b/>
          <w:sz w:val="28"/>
          <w:szCs w:val="28"/>
          <w:lang w:val="hy-AM"/>
        </w:rPr>
        <w:t>Քաշային կարգեր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85D8C" w:rsidRPr="00903902" w:rsidTr="00DC06C7">
        <w:tc>
          <w:tcPr>
            <w:tcW w:w="4672" w:type="dxa"/>
            <w:shd w:val="clear" w:color="auto" w:fill="D9D9D9" w:themeFill="background1" w:themeFillShade="D9"/>
          </w:tcPr>
          <w:p w:rsidR="00685D8C" w:rsidRPr="00903902" w:rsidRDefault="00DC06C7" w:rsidP="00FE1632">
            <w:pPr>
              <w:tabs>
                <w:tab w:val="left" w:pos="1176"/>
                <w:tab w:val="left" w:pos="3612"/>
              </w:tabs>
              <w:jc w:val="both"/>
              <w:rPr>
                <w:rFonts w:ascii="GHEA Mariam" w:hAnsi="GHEA Mariam"/>
                <w:b/>
                <w:sz w:val="24"/>
                <w:szCs w:val="24"/>
                <w:lang w:val="hy-AM"/>
              </w:rPr>
            </w:pPr>
            <w:r w:rsidRPr="00903902">
              <w:rPr>
                <w:rFonts w:ascii="GHEA Mariam" w:hAnsi="GHEA Mariam"/>
                <w:b/>
                <w:sz w:val="28"/>
                <w:szCs w:val="28"/>
                <w:lang w:val="hy-AM"/>
              </w:rPr>
              <w:tab/>
            </w:r>
            <w:r w:rsidRPr="00903902">
              <w:rPr>
                <w:rFonts w:ascii="GHEA Mariam" w:hAnsi="GHEA Mariam"/>
                <w:b/>
                <w:sz w:val="24"/>
                <w:szCs w:val="24"/>
                <w:lang w:val="hy-AM"/>
              </w:rPr>
              <w:t>Տղամարդկանց</w:t>
            </w:r>
            <w:r w:rsidRPr="00903902">
              <w:rPr>
                <w:rFonts w:ascii="GHEA Mariam" w:hAnsi="GHEA Mariam"/>
                <w:b/>
                <w:sz w:val="24"/>
                <w:szCs w:val="24"/>
                <w:lang w:val="hy-AM"/>
              </w:rPr>
              <w:tab/>
            </w:r>
          </w:p>
        </w:tc>
        <w:tc>
          <w:tcPr>
            <w:tcW w:w="4673" w:type="dxa"/>
            <w:shd w:val="clear" w:color="auto" w:fill="D9D9D9" w:themeFill="background1" w:themeFillShade="D9"/>
          </w:tcPr>
          <w:p w:rsidR="00685D8C" w:rsidRPr="00903902" w:rsidRDefault="00DC06C7" w:rsidP="00FE1632">
            <w:pPr>
              <w:jc w:val="both"/>
              <w:rPr>
                <w:rFonts w:ascii="GHEA Mariam" w:hAnsi="GHEA Mariam"/>
                <w:b/>
                <w:sz w:val="24"/>
                <w:szCs w:val="24"/>
                <w:lang w:val="hy-AM"/>
              </w:rPr>
            </w:pPr>
            <w:r w:rsidRPr="00903902">
              <w:rPr>
                <w:rFonts w:ascii="GHEA Mariam" w:hAnsi="GHEA Mariam"/>
                <w:b/>
                <w:sz w:val="24"/>
                <w:szCs w:val="24"/>
                <w:lang w:val="hy-AM"/>
              </w:rPr>
              <w:t>Կանանց</w:t>
            </w:r>
          </w:p>
        </w:tc>
      </w:tr>
      <w:tr w:rsidR="00685D8C" w:rsidRPr="00903902" w:rsidTr="00685D8C">
        <w:tc>
          <w:tcPr>
            <w:tcW w:w="4672" w:type="dxa"/>
          </w:tcPr>
          <w:p w:rsidR="00685D8C" w:rsidRPr="00265F76" w:rsidRDefault="002C641F" w:rsidP="00265F76">
            <w:pPr>
              <w:pStyle w:val="a6"/>
              <w:numPr>
                <w:ilvl w:val="0"/>
                <w:numId w:val="3"/>
              </w:numPr>
              <w:spacing w:line="276" w:lineRule="auto"/>
              <w:ind w:left="240" w:hanging="180"/>
              <w:rPr>
                <w:rFonts w:ascii="GHEA Mariam" w:hAnsi="GHEA Mariam"/>
                <w:b/>
                <w:sz w:val="24"/>
                <w:szCs w:val="24"/>
                <w:lang w:val="hy-AM"/>
              </w:rPr>
            </w:pPr>
            <w:r w:rsidRPr="00265F76">
              <w:rPr>
                <w:rFonts w:ascii="GHEA Mariam" w:hAnsi="GHEA Mariam"/>
                <w:sz w:val="24"/>
                <w:szCs w:val="24"/>
                <w:lang w:val="hy-AM"/>
              </w:rPr>
              <w:t>73 կգ՝ մինչև 76.7 կգ՝ ներառյալ</w:t>
            </w:r>
          </w:p>
        </w:tc>
        <w:tc>
          <w:tcPr>
            <w:tcW w:w="4673" w:type="dxa"/>
          </w:tcPr>
          <w:p w:rsidR="00685D8C" w:rsidRPr="00903902" w:rsidRDefault="00265F76" w:rsidP="00265F76">
            <w:pPr>
              <w:spacing w:line="276" w:lineRule="auto"/>
              <w:rPr>
                <w:rFonts w:ascii="GHEA Mariam" w:hAnsi="GHEA Mariam"/>
                <w:b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-</w:t>
            </w:r>
            <w:r w:rsidR="00793086" w:rsidRPr="00903902">
              <w:rPr>
                <w:rFonts w:ascii="GHEA Mariam" w:hAnsi="GHEA Mariam"/>
                <w:sz w:val="24"/>
                <w:szCs w:val="24"/>
                <w:lang w:val="hy-AM"/>
              </w:rPr>
              <w:t>57 կգ</w:t>
            </w:r>
            <w:r w:rsidR="00793086" w:rsidRPr="00903902">
              <w:rPr>
                <w:rFonts w:ascii="GHEA Mariam" w:hAnsi="GHEA Mariam" w:cs="Times New Roman"/>
                <w:sz w:val="24"/>
                <w:szCs w:val="24"/>
                <w:lang w:val="hy-AM"/>
              </w:rPr>
              <w:t xml:space="preserve"> ՝</w:t>
            </w:r>
            <w:r w:rsidR="00793086" w:rsidRPr="00903902">
              <w:rPr>
                <w:rFonts w:ascii="GHEA Mariam" w:hAnsi="GHEA Mariam"/>
                <w:sz w:val="24"/>
                <w:szCs w:val="24"/>
                <w:lang w:val="hy-AM"/>
              </w:rPr>
              <w:t xml:space="preserve"> մինչև 59,9 կգ ներառյալ</w:t>
            </w:r>
          </w:p>
        </w:tc>
      </w:tr>
      <w:tr w:rsidR="00685D8C" w:rsidRPr="00560C00" w:rsidTr="00265F76">
        <w:trPr>
          <w:trHeight w:val="1025"/>
        </w:trPr>
        <w:tc>
          <w:tcPr>
            <w:tcW w:w="4672" w:type="dxa"/>
          </w:tcPr>
          <w:p w:rsidR="00685D8C" w:rsidRPr="00903902" w:rsidRDefault="00314D96" w:rsidP="00265F76">
            <w:pPr>
              <w:pStyle w:val="a3"/>
              <w:numPr>
                <w:ilvl w:val="0"/>
                <w:numId w:val="3"/>
              </w:numPr>
              <w:spacing w:line="276" w:lineRule="auto"/>
              <w:ind w:left="240" w:hanging="240"/>
              <w:rPr>
                <w:rFonts w:ascii="GHEA Mariam" w:hAnsi="GHEA Mariam"/>
                <w:b/>
                <w:lang w:val="hy-AM"/>
              </w:rPr>
            </w:pPr>
            <w:r w:rsidRPr="00903902">
              <w:rPr>
                <w:rStyle w:val="a4"/>
                <w:rFonts w:ascii="GHEA Mariam" w:hAnsi="GHEA Mariam"/>
                <w:b w:val="0"/>
                <w:lang w:val="hy-AM"/>
              </w:rPr>
              <w:t>90 կգ՝ 73,0 կգ-ից բարձր մինչև 94,5 կգ ներառյալ։</w:t>
            </w:r>
          </w:p>
        </w:tc>
        <w:tc>
          <w:tcPr>
            <w:tcW w:w="4673" w:type="dxa"/>
          </w:tcPr>
          <w:p w:rsidR="00685D8C" w:rsidRPr="00265F76" w:rsidRDefault="00793086" w:rsidP="00265F76">
            <w:pPr>
              <w:pStyle w:val="a3"/>
              <w:numPr>
                <w:ilvl w:val="0"/>
                <w:numId w:val="3"/>
              </w:numPr>
              <w:spacing w:line="276" w:lineRule="auto"/>
              <w:ind w:left="166" w:hanging="166"/>
              <w:rPr>
                <w:rFonts w:ascii="GHEA Mariam" w:hAnsi="GHEA Mariam"/>
                <w:lang w:val="hy-AM"/>
              </w:rPr>
            </w:pPr>
            <w:r w:rsidRPr="00903902">
              <w:rPr>
                <w:rFonts w:ascii="GHEA Mariam" w:hAnsi="GHEA Mariam"/>
                <w:lang w:val="hy-AM"/>
              </w:rPr>
              <w:t>70 կգ -ից 57.0 կգ-ից բարձր՝ մինչև 73.5 կգ ներառյալ</w:t>
            </w:r>
          </w:p>
        </w:tc>
      </w:tr>
      <w:tr w:rsidR="00685D8C" w:rsidRPr="00903902" w:rsidTr="00685D8C">
        <w:tc>
          <w:tcPr>
            <w:tcW w:w="4672" w:type="dxa"/>
          </w:tcPr>
          <w:p w:rsidR="00685D8C" w:rsidRPr="00903902" w:rsidRDefault="00265F76" w:rsidP="00265F76">
            <w:pPr>
              <w:pStyle w:val="a3"/>
              <w:spacing w:line="276" w:lineRule="auto"/>
              <w:rPr>
                <w:rFonts w:ascii="GHEA Mariam" w:hAnsi="GHEA Mariam"/>
              </w:rPr>
            </w:pPr>
            <w:r>
              <w:rPr>
                <w:rFonts w:ascii="GHEA Mariam" w:hAnsi="GHEA Mariam"/>
                <w:lang w:val="hy-AM"/>
              </w:rPr>
              <w:t xml:space="preserve">+ </w:t>
            </w:r>
            <w:r w:rsidR="00314D96" w:rsidRPr="00903902">
              <w:rPr>
                <w:rFonts w:ascii="GHEA Mariam" w:hAnsi="GHEA Mariam"/>
              </w:rPr>
              <w:t xml:space="preserve">90,0 </w:t>
            </w:r>
            <w:proofErr w:type="spellStart"/>
            <w:r w:rsidR="00314D96" w:rsidRPr="00903902">
              <w:rPr>
                <w:rFonts w:ascii="GHEA Mariam" w:hAnsi="GHEA Mariam"/>
              </w:rPr>
              <w:t>կգ-ից</w:t>
            </w:r>
            <w:proofErr w:type="spellEnd"/>
            <w:r w:rsidR="00314D96" w:rsidRPr="00903902">
              <w:rPr>
                <w:rFonts w:ascii="GHEA Mariam" w:hAnsi="GHEA Mariam"/>
              </w:rPr>
              <w:t xml:space="preserve"> </w:t>
            </w:r>
            <w:proofErr w:type="spellStart"/>
            <w:r w:rsidR="00314D96" w:rsidRPr="00903902">
              <w:rPr>
                <w:rFonts w:ascii="GHEA Mariam" w:hAnsi="GHEA Mariam"/>
              </w:rPr>
              <w:t>բարձր</w:t>
            </w:r>
            <w:proofErr w:type="spellEnd"/>
            <w:r w:rsidR="00314D96" w:rsidRPr="00903902">
              <w:rPr>
                <w:rFonts w:ascii="GHEA Mariam" w:hAnsi="GHEA Mariam"/>
              </w:rPr>
              <w:t>։</w:t>
            </w:r>
          </w:p>
        </w:tc>
        <w:tc>
          <w:tcPr>
            <w:tcW w:w="4673" w:type="dxa"/>
          </w:tcPr>
          <w:p w:rsidR="00685D8C" w:rsidRPr="00265F76" w:rsidRDefault="00265F76" w:rsidP="00265F76">
            <w:pPr>
              <w:pStyle w:val="a3"/>
              <w:spacing w:line="276" w:lineRule="auto"/>
              <w:rPr>
                <w:rFonts w:ascii="GHEA Mariam" w:hAnsi="GHEA Mariam"/>
                <w:b/>
              </w:rPr>
            </w:pPr>
            <w:r>
              <w:rPr>
                <w:rStyle w:val="a4"/>
                <w:rFonts w:ascii="GHEA Mariam" w:hAnsi="GHEA Mariam"/>
                <w:b w:val="0"/>
                <w:lang w:val="hy-AM"/>
              </w:rPr>
              <w:t>+</w:t>
            </w:r>
            <w:r w:rsidR="00793086" w:rsidRPr="00C76215">
              <w:rPr>
                <w:rStyle w:val="a4"/>
                <w:rFonts w:ascii="GHEA Mariam" w:hAnsi="GHEA Mariam"/>
                <w:b w:val="0"/>
                <w:highlight w:val="yellow"/>
              </w:rPr>
              <w:t xml:space="preserve">70.0 </w:t>
            </w:r>
            <w:proofErr w:type="spellStart"/>
            <w:r w:rsidR="00793086" w:rsidRPr="00C76215">
              <w:rPr>
                <w:rStyle w:val="a4"/>
                <w:rFonts w:ascii="GHEA Mariam" w:hAnsi="GHEA Mariam"/>
                <w:b w:val="0"/>
                <w:highlight w:val="yellow"/>
              </w:rPr>
              <w:t>կգ-ից</w:t>
            </w:r>
            <w:proofErr w:type="spellEnd"/>
            <w:r w:rsidR="00793086" w:rsidRPr="00C76215">
              <w:rPr>
                <w:rStyle w:val="a4"/>
                <w:rFonts w:ascii="GHEA Mariam" w:hAnsi="GHEA Mariam"/>
                <w:b w:val="0"/>
                <w:highlight w:val="yellow"/>
              </w:rPr>
              <w:t xml:space="preserve"> </w:t>
            </w:r>
            <w:proofErr w:type="spellStart"/>
            <w:r w:rsidR="00793086" w:rsidRPr="00C76215">
              <w:rPr>
                <w:rStyle w:val="a4"/>
                <w:rFonts w:ascii="GHEA Mariam" w:hAnsi="GHEA Mariam"/>
                <w:b w:val="0"/>
                <w:highlight w:val="yellow"/>
              </w:rPr>
              <w:t>բարձր</w:t>
            </w:r>
            <w:proofErr w:type="spellEnd"/>
          </w:p>
        </w:tc>
      </w:tr>
    </w:tbl>
    <w:p w:rsidR="0038110D" w:rsidRPr="00903902" w:rsidRDefault="0038110D" w:rsidP="00FE1632">
      <w:pPr>
        <w:pStyle w:val="a3"/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lastRenderedPageBreak/>
        <w:t>Տղամարդկանց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դեպքում</w:t>
      </w:r>
      <w:proofErr w:type="spellEnd"/>
      <w:r w:rsidRPr="00903902">
        <w:rPr>
          <w:rFonts w:ascii="GHEA Mariam" w:hAnsi="GHEA Mariam"/>
        </w:rPr>
        <w:t>՝ -</w:t>
      </w:r>
      <w:r w:rsidR="008E69FD"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/>
        </w:rPr>
        <w:t xml:space="preserve">60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>, -</w:t>
      </w:r>
      <w:r w:rsidR="008E69FD"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/>
        </w:rPr>
        <w:t xml:space="preserve">66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և -73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քաշային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կարգերի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մարզիկները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կարող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են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հանդես</w:t>
      </w:r>
      <w:proofErr w:type="spellEnd"/>
      <w:r w:rsidRPr="00903902">
        <w:rPr>
          <w:rFonts w:ascii="GHEA Mariam" w:hAnsi="GHEA Mariam"/>
          <w:lang w:val="hy-AM"/>
        </w:rPr>
        <w:t xml:space="preserve"> </w:t>
      </w:r>
      <w:proofErr w:type="spellStart"/>
      <w:r w:rsidRPr="00903902">
        <w:rPr>
          <w:rFonts w:ascii="GHEA Mariam" w:hAnsi="GHEA Mariam"/>
        </w:rPr>
        <w:t>գալ</w:t>
      </w:r>
      <w:proofErr w:type="spellEnd"/>
      <w:r w:rsidRPr="00903902">
        <w:rPr>
          <w:rFonts w:ascii="GHEA Mariam" w:hAnsi="GHEA Mariam"/>
        </w:rPr>
        <w:t xml:space="preserve"> -73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կարգում</w:t>
      </w:r>
      <w:proofErr w:type="spellEnd"/>
      <w:r w:rsidRPr="00903902">
        <w:rPr>
          <w:rFonts w:ascii="GHEA Mariam" w:hAnsi="GHEA Mariam"/>
        </w:rPr>
        <w:t>,</w:t>
      </w:r>
      <w:r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/>
        </w:rPr>
        <w:t xml:space="preserve">-73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, -81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և -90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կարգերի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մարզիկները</w:t>
      </w:r>
      <w:proofErr w:type="spellEnd"/>
      <w:r w:rsidRPr="00903902">
        <w:rPr>
          <w:rFonts w:ascii="GHEA Mariam" w:hAnsi="GHEA Mariam"/>
        </w:rPr>
        <w:t xml:space="preserve">՝ -90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կարգում</w:t>
      </w:r>
      <w:proofErr w:type="spellEnd"/>
      <w:r w:rsidRPr="00903902">
        <w:rPr>
          <w:rFonts w:ascii="GHEA Mariam" w:hAnsi="GHEA Mariam"/>
        </w:rPr>
        <w:t xml:space="preserve">, </w:t>
      </w:r>
      <w:proofErr w:type="spellStart"/>
      <w:r w:rsidRPr="00903902">
        <w:rPr>
          <w:rFonts w:ascii="GHEA Mariam" w:hAnsi="GHEA Mariam"/>
        </w:rPr>
        <w:t>իսկ</w:t>
      </w:r>
      <w:proofErr w:type="spellEnd"/>
      <w:r w:rsidRPr="00903902">
        <w:rPr>
          <w:rFonts w:ascii="GHEA Mariam" w:hAnsi="GHEA Mariam"/>
        </w:rPr>
        <w:t xml:space="preserve"> -90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, -100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և +100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կարգերի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մարզիկները</w:t>
      </w:r>
      <w:proofErr w:type="spellEnd"/>
      <w:r w:rsidRPr="00903902">
        <w:rPr>
          <w:rFonts w:ascii="GHEA Mariam" w:hAnsi="GHEA Mariam"/>
        </w:rPr>
        <w:t xml:space="preserve">՝ +90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կարգում</w:t>
      </w:r>
      <w:proofErr w:type="spellEnd"/>
      <w:r w:rsidRPr="00903902">
        <w:rPr>
          <w:rFonts w:ascii="GHEA Mariam" w:hAnsi="GHEA Mariam"/>
        </w:rPr>
        <w:t>։</w:t>
      </w:r>
    </w:p>
    <w:p w:rsidR="0038110D" w:rsidRPr="00903902" w:rsidRDefault="0038110D" w:rsidP="00FE1632">
      <w:pPr>
        <w:pStyle w:val="a3"/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Կանանց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դեպքում</w:t>
      </w:r>
      <w:proofErr w:type="spellEnd"/>
      <w:proofErr w:type="gramStart"/>
      <w:r w:rsidRPr="00903902">
        <w:rPr>
          <w:rFonts w:ascii="GHEA Mariam" w:hAnsi="GHEA Mariam"/>
        </w:rPr>
        <w:t xml:space="preserve">՝ </w:t>
      </w:r>
      <w:r w:rsidR="008E69FD"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/>
        </w:rPr>
        <w:t>-</w:t>
      </w:r>
      <w:proofErr w:type="gramEnd"/>
      <w:r w:rsidR="008E69FD"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/>
        </w:rPr>
        <w:t xml:space="preserve">48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, -52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և -57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կարգերի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մարզիկները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կարող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են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հանդես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գալ</w:t>
      </w:r>
      <w:proofErr w:type="spellEnd"/>
      <w:r w:rsidRPr="00903902">
        <w:rPr>
          <w:rFonts w:ascii="GHEA Mariam" w:hAnsi="GHEA Mariam"/>
        </w:rPr>
        <w:t xml:space="preserve"> -57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կարգում</w:t>
      </w:r>
      <w:proofErr w:type="spellEnd"/>
      <w:r w:rsidRPr="00903902">
        <w:rPr>
          <w:rFonts w:ascii="GHEA Mariam" w:hAnsi="GHEA Mariam"/>
        </w:rPr>
        <w:t>,</w:t>
      </w:r>
      <w:r w:rsidRPr="00903902">
        <w:rPr>
          <w:rFonts w:ascii="GHEA Mariam" w:hAnsi="GHEA Mariam"/>
          <w:lang w:val="hy-AM"/>
        </w:rPr>
        <w:t xml:space="preserve"> </w:t>
      </w:r>
      <w:r w:rsidRPr="00903902">
        <w:rPr>
          <w:rFonts w:ascii="GHEA Mariam" w:hAnsi="GHEA Mariam"/>
        </w:rPr>
        <w:t xml:space="preserve">-57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, -63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և -70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կարգերի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մարզիկները</w:t>
      </w:r>
      <w:proofErr w:type="spellEnd"/>
      <w:r w:rsidRPr="00903902">
        <w:rPr>
          <w:rFonts w:ascii="GHEA Mariam" w:hAnsi="GHEA Mariam"/>
        </w:rPr>
        <w:t xml:space="preserve">՝ -70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կարգում</w:t>
      </w:r>
      <w:proofErr w:type="spellEnd"/>
      <w:r w:rsidRPr="00903902">
        <w:rPr>
          <w:rFonts w:ascii="GHEA Mariam" w:hAnsi="GHEA Mariam"/>
        </w:rPr>
        <w:t xml:space="preserve">, </w:t>
      </w:r>
      <w:proofErr w:type="spellStart"/>
      <w:r w:rsidRPr="00903902">
        <w:rPr>
          <w:rFonts w:ascii="GHEA Mariam" w:hAnsi="GHEA Mariam"/>
        </w:rPr>
        <w:t>իսկ</w:t>
      </w:r>
      <w:proofErr w:type="spellEnd"/>
      <w:r w:rsidRPr="00903902">
        <w:rPr>
          <w:rFonts w:ascii="GHEA Mariam" w:hAnsi="GHEA Mariam"/>
        </w:rPr>
        <w:t xml:space="preserve"> -70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, -78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և +78 </w:t>
      </w:r>
      <w:proofErr w:type="spellStart"/>
      <w:r w:rsidRPr="00903902">
        <w:rPr>
          <w:rFonts w:ascii="GHEA Mariam" w:hAnsi="GHEA Mariam"/>
        </w:rPr>
        <w:t>կգ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կարգերի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մարզիկները</w:t>
      </w:r>
      <w:proofErr w:type="spellEnd"/>
      <w:r w:rsidRPr="00903902">
        <w:rPr>
          <w:rFonts w:ascii="GHEA Mariam" w:hAnsi="GHEA Mariam"/>
        </w:rPr>
        <w:t>՝ +</w:t>
      </w:r>
      <w:r w:rsidRPr="00C76215">
        <w:rPr>
          <w:rFonts w:ascii="GHEA Mariam" w:hAnsi="GHEA Mariam"/>
          <w:highlight w:val="yellow"/>
        </w:rPr>
        <w:t xml:space="preserve">78 </w:t>
      </w:r>
      <w:proofErr w:type="spellStart"/>
      <w:r w:rsidRPr="00C76215">
        <w:rPr>
          <w:rFonts w:ascii="GHEA Mariam" w:hAnsi="GHEA Mariam"/>
          <w:highlight w:val="yellow"/>
        </w:rPr>
        <w:t>կգ</w:t>
      </w:r>
      <w:proofErr w:type="spellEnd"/>
      <w:r w:rsidRPr="00C76215">
        <w:rPr>
          <w:rFonts w:ascii="GHEA Mariam" w:hAnsi="GHEA Mariam"/>
          <w:highlight w:val="yellow"/>
        </w:rPr>
        <w:t xml:space="preserve"> </w:t>
      </w:r>
      <w:proofErr w:type="spellStart"/>
      <w:r w:rsidRPr="00C76215">
        <w:rPr>
          <w:rFonts w:ascii="GHEA Mariam" w:hAnsi="GHEA Mariam"/>
          <w:highlight w:val="yellow"/>
        </w:rPr>
        <w:t>կարգում</w:t>
      </w:r>
      <w:proofErr w:type="spellEnd"/>
      <w:r w:rsidRPr="00903902">
        <w:rPr>
          <w:rFonts w:ascii="GHEA Mariam" w:hAnsi="GHEA Mariam"/>
        </w:rPr>
        <w:t>։</w:t>
      </w:r>
    </w:p>
    <w:p w:rsidR="00397155" w:rsidRPr="00903902" w:rsidRDefault="0038110D" w:rsidP="00FE1632">
      <w:pPr>
        <w:pStyle w:val="a3"/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Քաշային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ստուգման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ժամանակ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թույլատրվում</w:t>
      </w:r>
      <w:proofErr w:type="spellEnd"/>
      <w:r w:rsidRPr="00903902">
        <w:rPr>
          <w:rFonts w:ascii="GHEA Mariam" w:hAnsi="GHEA Mariam"/>
        </w:rPr>
        <w:t xml:space="preserve"> է </w:t>
      </w:r>
      <w:proofErr w:type="spellStart"/>
      <w:r w:rsidRPr="00903902">
        <w:rPr>
          <w:rFonts w:ascii="GHEA Mariam" w:hAnsi="GHEA Mariam"/>
        </w:rPr>
        <w:t>պահանջվող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քաշից</w:t>
      </w:r>
      <w:proofErr w:type="spellEnd"/>
      <w:r w:rsidRPr="00903902">
        <w:rPr>
          <w:rFonts w:ascii="GHEA Mariam" w:hAnsi="GHEA Mariam"/>
        </w:rPr>
        <w:t xml:space="preserve"> 5% </w:t>
      </w:r>
      <w:proofErr w:type="spellStart"/>
      <w:r w:rsidRPr="00903902">
        <w:rPr>
          <w:rFonts w:ascii="GHEA Mariam" w:hAnsi="GHEA Mariam"/>
        </w:rPr>
        <w:t>շեղում</w:t>
      </w:r>
      <w:proofErr w:type="spellEnd"/>
      <w:r w:rsidRPr="00903902">
        <w:rPr>
          <w:rFonts w:ascii="GHEA Mariam" w:hAnsi="GHEA Mariam"/>
        </w:rPr>
        <w:t>։</w:t>
      </w:r>
    </w:p>
    <w:p w:rsidR="00C76215" w:rsidRDefault="00397155" w:rsidP="00FE1632">
      <w:pPr>
        <w:pStyle w:val="a3"/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Մրցումները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կանցկացվեն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կրկնակի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ռեփեշաժ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համակարգով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կամ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խմբային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ձևաչափով</w:t>
      </w:r>
      <w:proofErr w:type="spellEnd"/>
      <w:r w:rsidRPr="00903902">
        <w:rPr>
          <w:rFonts w:ascii="GHEA Mariam" w:hAnsi="GHEA Mariam"/>
        </w:rPr>
        <w:t xml:space="preserve">՝ </w:t>
      </w:r>
      <w:proofErr w:type="spellStart"/>
      <w:r w:rsidRPr="00903902">
        <w:rPr>
          <w:rFonts w:ascii="GHEA Mariam" w:hAnsi="GHEA Mariam"/>
        </w:rPr>
        <w:t>չորս</w:t>
      </w:r>
      <w:proofErr w:type="spellEnd"/>
      <w:r w:rsidRPr="00903902">
        <w:rPr>
          <w:rFonts w:ascii="GHEA Mariam" w:hAnsi="GHEA Mariam"/>
        </w:rPr>
        <w:t xml:space="preserve"> (4) </w:t>
      </w:r>
      <w:proofErr w:type="spellStart"/>
      <w:r w:rsidRPr="00903902">
        <w:rPr>
          <w:rFonts w:ascii="GHEA Mariam" w:hAnsi="GHEA Mariam"/>
        </w:rPr>
        <w:t>րոպեանոց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մենամարտերով</w:t>
      </w:r>
      <w:proofErr w:type="spellEnd"/>
      <w:r w:rsidRPr="00903902">
        <w:rPr>
          <w:rFonts w:ascii="GHEA Mariam" w:hAnsi="GHEA Mariam"/>
        </w:rPr>
        <w:t xml:space="preserve">, </w:t>
      </w:r>
      <w:proofErr w:type="spellStart"/>
      <w:r w:rsidRPr="00903902">
        <w:rPr>
          <w:rFonts w:ascii="GHEA Mariam" w:hAnsi="GHEA Mariam"/>
        </w:rPr>
        <w:t>անհրաժեշտության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դեպքում</w:t>
      </w:r>
      <w:proofErr w:type="spellEnd"/>
      <w:r w:rsidRPr="00903902">
        <w:rPr>
          <w:rFonts w:ascii="GHEA Mariam" w:hAnsi="GHEA Mariam"/>
        </w:rPr>
        <w:t>՝ «</w:t>
      </w:r>
      <w:proofErr w:type="spellStart"/>
      <w:r w:rsidRPr="00903902">
        <w:rPr>
          <w:rFonts w:ascii="GHEA Mariam" w:hAnsi="GHEA Mariam"/>
        </w:rPr>
        <w:t>Ոսկե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միավոր</w:t>
      </w:r>
      <w:proofErr w:type="spellEnd"/>
      <w:r w:rsidRPr="00903902">
        <w:rPr>
          <w:rFonts w:ascii="GHEA Mariam" w:hAnsi="GHEA Mariam"/>
        </w:rPr>
        <w:t xml:space="preserve">» </w:t>
      </w:r>
      <w:proofErr w:type="spellStart"/>
      <w:r w:rsidRPr="00903902">
        <w:rPr>
          <w:rFonts w:ascii="GHEA Mariam" w:hAnsi="GHEA Mariam"/>
        </w:rPr>
        <w:t>լրացուցիչ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ժամանակով</w:t>
      </w:r>
      <w:proofErr w:type="spellEnd"/>
      <w:r w:rsidRPr="00903902">
        <w:rPr>
          <w:rFonts w:ascii="GHEA Mariam" w:hAnsi="GHEA Mariam"/>
        </w:rPr>
        <w:t xml:space="preserve">։ </w:t>
      </w:r>
      <w:proofErr w:type="spellStart"/>
      <w:r w:rsidRPr="00903902">
        <w:rPr>
          <w:rFonts w:ascii="GHEA Mariam" w:hAnsi="GHEA Mariam"/>
        </w:rPr>
        <w:t>Վիճակահանությունը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կկայանա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առանց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դասակարգման</w:t>
      </w:r>
      <w:proofErr w:type="spellEnd"/>
      <w:r w:rsidRPr="00903902">
        <w:rPr>
          <w:rFonts w:ascii="GHEA Mariam" w:hAnsi="GHEA Mariam"/>
        </w:rPr>
        <w:t>։</w:t>
      </w:r>
    </w:p>
    <w:p w:rsidR="00A65CF4" w:rsidRPr="00903902" w:rsidRDefault="00397155" w:rsidP="00FE1632">
      <w:pPr>
        <w:pStyle w:val="a3"/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Հավասար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միավորների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դեպքում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կկազմակերպվի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վիճակահանություն</w:t>
      </w:r>
      <w:proofErr w:type="spellEnd"/>
      <w:r w:rsidRPr="00903902">
        <w:rPr>
          <w:rFonts w:ascii="GHEA Mariam" w:hAnsi="GHEA Mariam"/>
        </w:rPr>
        <w:t xml:space="preserve">։ </w:t>
      </w:r>
      <w:proofErr w:type="spellStart"/>
      <w:r w:rsidRPr="00903902">
        <w:rPr>
          <w:rFonts w:ascii="GHEA Mariam" w:hAnsi="GHEA Mariam"/>
        </w:rPr>
        <w:t>Մենամարտի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հաղթողը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հաղթ</w:t>
      </w:r>
      <w:proofErr w:type="spellEnd"/>
      <w:r w:rsidR="00C76215">
        <w:rPr>
          <w:rFonts w:ascii="GHEA Mariam" w:hAnsi="GHEA Mariam"/>
          <w:lang w:val="hy-AM"/>
        </w:rPr>
        <w:t xml:space="preserve">անակ կբերի </w:t>
      </w:r>
      <w:proofErr w:type="spellStart"/>
      <w:r w:rsidRPr="00903902">
        <w:rPr>
          <w:rFonts w:ascii="GHEA Mariam" w:hAnsi="GHEA Mariam"/>
        </w:rPr>
        <w:t>իր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թիմին</w:t>
      </w:r>
      <w:proofErr w:type="spellEnd"/>
      <w:r w:rsidRPr="00903902">
        <w:rPr>
          <w:rFonts w:ascii="GHEA Mariam" w:hAnsi="GHEA Mariam"/>
        </w:rPr>
        <w:t>։</w:t>
      </w:r>
      <w:r w:rsidR="00FE1632" w:rsidRPr="00903902">
        <w:rPr>
          <w:rFonts w:ascii="GHEA Mariam" w:hAnsi="GHEA Mariam"/>
        </w:rPr>
        <w:t xml:space="preserve"> </w:t>
      </w:r>
    </w:p>
    <w:p w:rsidR="00360C24" w:rsidRPr="00903902" w:rsidRDefault="00397155" w:rsidP="00FE1632">
      <w:pPr>
        <w:pStyle w:val="a3"/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Մրցույթի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յուրաքանչյուր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փուլի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համար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կսահմանվի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մարտերի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հերթականությունը</w:t>
      </w:r>
      <w:proofErr w:type="spellEnd"/>
      <w:r w:rsidRPr="00903902">
        <w:rPr>
          <w:rFonts w:ascii="GHEA Mariam" w:hAnsi="GHEA Mariam"/>
        </w:rPr>
        <w:t>։</w:t>
      </w:r>
    </w:p>
    <w:p w:rsidR="00360C24" w:rsidRPr="00C76215" w:rsidRDefault="00280D8B" w:rsidP="00FE1632">
      <w:pPr>
        <w:pStyle w:val="a3"/>
        <w:jc w:val="both"/>
        <w:rPr>
          <w:rFonts w:ascii="GHEA Mariam" w:hAnsi="GHEA Mariam"/>
          <w:sz w:val="28"/>
          <w:szCs w:val="28"/>
        </w:rPr>
      </w:pPr>
      <w:proofErr w:type="spellStart"/>
      <w:r w:rsidRPr="00C76215">
        <w:rPr>
          <w:rStyle w:val="a4"/>
          <w:rFonts w:ascii="GHEA Mariam" w:hAnsi="GHEA Mariam"/>
          <w:sz w:val="28"/>
          <w:szCs w:val="28"/>
        </w:rPr>
        <w:t>Գրանցումներ</w:t>
      </w:r>
      <w:proofErr w:type="spellEnd"/>
      <w:r w:rsidRPr="00C76215">
        <w:rPr>
          <w:rStyle w:val="a4"/>
          <w:rFonts w:ascii="GHEA Mariam" w:hAnsi="GHEA Mariam"/>
          <w:sz w:val="28"/>
          <w:szCs w:val="28"/>
        </w:rPr>
        <w:t xml:space="preserve"> և </w:t>
      </w:r>
      <w:proofErr w:type="spellStart"/>
      <w:r w:rsidRPr="00C76215">
        <w:rPr>
          <w:rStyle w:val="a4"/>
          <w:rFonts w:ascii="GHEA Mariam" w:hAnsi="GHEA Mariam"/>
          <w:sz w:val="28"/>
          <w:szCs w:val="28"/>
        </w:rPr>
        <w:t>որակավորումներ</w:t>
      </w:r>
      <w:proofErr w:type="spellEnd"/>
    </w:p>
    <w:p w:rsidR="00A65CF4" w:rsidRPr="00903902" w:rsidRDefault="00280D8B" w:rsidP="00FE1632">
      <w:pPr>
        <w:pStyle w:val="a3"/>
        <w:jc w:val="both"/>
        <w:rPr>
          <w:rStyle w:val="a4"/>
          <w:rFonts w:ascii="GHEA Mariam" w:hAnsi="GHEA Mariam"/>
          <w:b w:val="0"/>
          <w:bCs w:val="0"/>
        </w:rPr>
      </w:pPr>
      <w:proofErr w:type="spellStart"/>
      <w:r w:rsidRPr="00903902">
        <w:rPr>
          <w:rStyle w:val="a4"/>
          <w:rFonts w:ascii="GHEA Mariam" w:hAnsi="GHEA Mariam"/>
        </w:rPr>
        <w:t>Ընտրության</w:t>
      </w:r>
      <w:proofErr w:type="spellEnd"/>
      <w:r w:rsidRPr="00903902">
        <w:rPr>
          <w:rStyle w:val="a4"/>
          <w:rFonts w:ascii="GHEA Mariam" w:hAnsi="GHEA Mariam"/>
        </w:rPr>
        <w:t xml:space="preserve"> </w:t>
      </w:r>
      <w:proofErr w:type="spellStart"/>
      <w:r w:rsidRPr="00903902">
        <w:rPr>
          <w:rStyle w:val="a4"/>
          <w:rFonts w:ascii="GHEA Mariam" w:hAnsi="GHEA Mariam"/>
        </w:rPr>
        <w:t>գործընթաց</w:t>
      </w:r>
      <w:proofErr w:type="spellEnd"/>
    </w:p>
    <w:p w:rsidR="00280D8B" w:rsidRPr="00903902" w:rsidRDefault="00FE1632" w:rsidP="00FE1632">
      <w:pPr>
        <w:pStyle w:val="a3"/>
        <w:jc w:val="both"/>
        <w:rPr>
          <w:rFonts w:ascii="GHEA Mariam" w:hAnsi="GHEA Mariam"/>
        </w:rPr>
      </w:pPr>
      <w:r w:rsidRPr="00903902">
        <w:rPr>
          <w:rFonts w:ascii="GHEA Mariam" w:hAnsi="GHEA Mariam"/>
          <w:lang w:val="hy-AM"/>
        </w:rPr>
        <w:t>Ձյուդոյի միջազգային ֆեդերացիայի</w:t>
      </w:r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կողմից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նշանակված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տեխնիկական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պատվիրակի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հետ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խորհրդակցելով</w:t>
      </w:r>
      <w:proofErr w:type="spellEnd"/>
      <w:r w:rsidR="00280D8B" w:rsidRPr="00903902">
        <w:rPr>
          <w:rFonts w:ascii="GHEA Mariam" w:hAnsi="GHEA Mariam"/>
        </w:rPr>
        <w:t xml:space="preserve">՝ </w:t>
      </w:r>
      <w:proofErr w:type="spellStart"/>
      <w:r w:rsidR="00280D8B" w:rsidRPr="00903902">
        <w:rPr>
          <w:rFonts w:ascii="GHEA Mariam" w:hAnsi="GHEA Mariam"/>
        </w:rPr>
        <w:t>Ֆրանկոֆոնիայի</w:t>
      </w:r>
      <w:proofErr w:type="spellEnd"/>
      <w:r w:rsidR="00280D8B" w:rsidRPr="00903902">
        <w:rPr>
          <w:rFonts w:ascii="GHEA Mariam" w:hAnsi="GHEA Mariam"/>
        </w:rPr>
        <w:t xml:space="preserve"> 10-րդ </w:t>
      </w:r>
      <w:proofErr w:type="spellStart"/>
      <w:r w:rsidR="00280D8B" w:rsidRPr="00903902">
        <w:rPr>
          <w:rFonts w:ascii="GHEA Mariam" w:hAnsi="GHEA Mariam"/>
        </w:rPr>
        <w:t>խաղերի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ձյուդոյի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մրցաշարին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մասնակցող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պետությունների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կամ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կառավարությունների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ցանկը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հաստատում</w:t>
      </w:r>
      <w:proofErr w:type="spellEnd"/>
      <w:r w:rsidR="00280D8B" w:rsidRPr="00903902">
        <w:rPr>
          <w:rFonts w:ascii="GHEA Mariam" w:hAnsi="GHEA Mariam"/>
        </w:rPr>
        <w:t xml:space="preserve"> է </w:t>
      </w:r>
      <w:r w:rsidRPr="00903902">
        <w:rPr>
          <w:rFonts w:ascii="GHEA Mariam" w:hAnsi="GHEA Mariam"/>
          <w:lang w:val="hy-AM"/>
        </w:rPr>
        <w:t xml:space="preserve">Ձյուդոյի միջազգային ֆեդերացիայի </w:t>
      </w:r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համապատասխան</w:t>
      </w:r>
      <w:proofErr w:type="spellEnd"/>
      <w:r w:rsidR="00280D8B" w:rsidRPr="00903902">
        <w:rPr>
          <w:rFonts w:ascii="GHEA Mariam" w:hAnsi="GHEA Mariam"/>
        </w:rPr>
        <w:t xml:space="preserve"> </w:t>
      </w:r>
      <w:proofErr w:type="spellStart"/>
      <w:r w:rsidR="00280D8B" w:rsidRPr="00903902">
        <w:rPr>
          <w:rFonts w:ascii="GHEA Mariam" w:hAnsi="GHEA Mariam"/>
        </w:rPr>
        <w:t>հանձնաժողովը</w:t>
      </w:r>
      <w:proofErr w:type="spellEnd"/>
      <w:r w:rsidR="00280D8B" w:rsidRPr="00903902">
        <w:rPr>
          <w:rFonts w:ascii="GHEA Mariam" w:hAnsi="GHEA Mariam"/>
        </w:rPr>
        <w:t>։</w:t>
      </w:r>
    </w:p>
    <w:p w:rsidR="00A65CF4" w:rsidRPr="00903902" w:rsidRDefault="00280D8B" w:rsidP="00FE1632">
      <w:pPr>
        <w:pStyle w:val="a3"/>
        <w:jc w:val="both"/>
        <w:rPr>
          <w:rStyle w:val="a4"/>
          <w:rFonts w:ascii="GHEA Mariam" w:hAnsi="GHEA Mariam"/>
        </w:rPr>
      </w:pPr>
      <w:proofErr w:type="spellStart"/>
      <w:r w:rsidRPr="00903902">
        <w:rPr>
          <w:rStyle w:val="a4"/>
          <w:rFonts w:ascii="GHEA Mariam" w:hAnsi="GHEA Mariam"/>
        </w:rPr>
        <w:t>Պարտավորություն</w:t>
      </w:r>
      <w:proofErr w:type="spellEnd"/>
    </w:p>
    <w:p w:rsidR="00FE1632" w:rsidRPr="00C76215" w:rsidRDefault="00280D8B" w:rsidP="00FE1632">
      <w:pPr>
        <w:pStyle w:val="a3"/>
        <w:jc w:val="both"/>
        <w:rPr>
          <w:rStyle w:val="a4"/>
          <w:rFonts w:ascii="GHEA Mariam" w:hAnsi="GHEA Mariam"/>
          <w:lang w:val="hy-AM"/>
        </w:rPr>
      </w:pPr>
      <w:proofErr w:type="spellStart"/>
      <w:r w:rsidRPr="00903902">
        <w:rPr>
          <w:rFonts w:ascii="GHEA Mariam" w:hAnsi="GHEA Mariam"/>
        </w:rPr>
        <w:t>Ֆրանկոֆոնիայի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յուրաքանչյուր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անդամ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պետություն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կամ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կառավարություն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իրավունք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ունի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գրանցել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յուրաքանչյուր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քաշային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կարգում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միայն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մեկ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ձյուդոիստ</w:t>
      </w:r>
      <w:proofErr w:type="spellEnd"/>
      <w:r w:rsidRPr="00903902">
        <w:rPr>
          <w:rFonts w:ascii="GHEA Mariam" w:hAnsi="GHEA Mariam"/>
        </w:rPr>
        <w:t xml:space="preserve">՝ </w:t>
      </w:r>
      <w:proofErr w:type="spellStart"/>
      <w:r w:rsidRPr="00903902">
        <w:rPr>
          <w:rFonts w:ascii="GHEA Mariam" w:hAnsi="GHEA Mariam"/>
        </w:rPr>
        <w:t>տղամարդ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կամ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="00A65CF4" w:rsidRPr="00903902">
        <w:rPr>
          <w:rFonts w:ascii="GHEA Mariam" w:hAnsi="GHEA Mariam"/>
        </w:rPr>
        <w:t>կին</w:t>
      </w:r>
      <w:proofErr w:type="spellEnd"/>
      <w:r w:rsidR="00C76215">
        <w:rPr>
          <w:rFonts w:ascii="GHEA Mariam" w:hAnsi="GHEA Mariam"/>
          <w:lang w:val="hy-AM"/>
        </w:rPr>
        <w:t>:</w:t>
      </w:r>
    </w:p>
    <w:p w:rsidR="002035AE" w:rsidRPr="00560C00" w:rsidRDefault="002A22DA" w:rsidP="00FE1632">
      <w:pPr>
        <w:pStyle w:val="a3"/>
        <w:jc w:val="both"/>
        <w:rPr>
          <w:rStyle w:val="a4"/>
          <w:rFonts w:ascii="GHEA Mariam" w:hAnsi="GHEA Mariam"/>
          <w:lang w:val="hy-AM"/>
        </w:rPr>
      </w:pPr>
      <w:r w:rsidRPr="00560C00">
        <w:rPr>
          <w:rStyle w:val="a4"/>
          <w:rFonts w:ascii="GHEA Mariam" w:hAnsi="GHEA Mariam"/>
          <w:lang w:val="hy-AM"/>
        </w:rPr>
        <w:t>Գրանցման գործընթաց</w:t>
      </w:r>
    </w:p>
    <w:p w:rsidR="002A22DA" w:rsidRPr="00560C00" w:rsidRDefault="002A22DA" w:rsidP="00FE1632">
      <w:pPr>
        <w:pStyle w:val="a3"/>
        <w:jc w:val="both"/>
        <w:rPr>
          <w:rFonts w:ascii="GHEA Mariam" w:hAnsi="GHEA Mariam"/>
          <w:b/>
          <w:bCs/>
          <w:lang w:val="hy-AM"/>
        </w:rPr>
      </w:pPr>
      <w:r w:rsidRPr="00560C00">
        <w:rPr>
          <w:rFonts w:ascii="GHEA Mariam" w:hAnsi="GHEA Mariam"/>
          <w:lang w:val="hy-AM"/>
        </w:rPr>
        <w:t>Ձյուդոյի մրցումներին գրանցումը կատարվում է երեք (3) փուլով՝</w:t>
      </w:r>
    </w:p>
    <w:p w:rsidR="002A22DA" w:rsidRPr="00903902" w:rsidRDefault="002A22DA" w:rsidP="00FE1632">
      <w:pPr>
        <w:pStyle w:val="a3"/>
        <w:numPr>
          <w:ilvl w:val="0"/>
          <w:numId w:val="2"/>
        </w:numPr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Քանակական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գրանցումներ</w:t>
      </w:r>
      <w:proofErr w:type="spellEnd"/>
      <w:r w:rsidRPr="00903902">
        <w:rPr>
          <w:rFonts w:ascii="GHEA Mariam" w:hAnsi="GHEA Mariam"/>
        </w:rPr>
        <w:t xml:space="preserve"> (</w:t>
      </w:r>
      <w:proofErr w:type="spellStart"/>
      <w:r w:rsidRPr="00903902">
        <w:rPr>
          <w:rFonts w:ascii="GHEA Mariam" w:hAnsi="GHEA Mariam"/>
        </w:rPr>
        <w:t>քվոտաների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proofErr w:type="gramStart"/>
      <w:r w:rsidRPr="00903902">
        <w:rPr>
          <w:rFonts w:ascii="GHEA Mariam" w:hAnsi="GHEA Mariam"/>
        </w:rPr>
        <w:t>վավերացում</w:t>
      </w:r>
      <w:proofErr w:type="spellEnd"/>
      <w:r w:rsidRPr="00903902">
        <w:rPr>
          <w:rFonts w:ascii="GHEA Mariam" w:hAnsi="GHEA Mariam"/>
        </w:rPr>
        <w:t>)՝</w:t>
      </w:r>
      <w:proofErr w:type="gram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մինչև</w:t>
      </w:r>
      <w:proofErr w:type="spellEnd"/>
      <w:r w:rsidRPr="00903902">
        <w:rPr>
          <w:rFonts w:ascii="GHEA Mariam" w:hAnsi="GHEA Mariam"/>
        </w:rPr>
        <w:t xml:space="preserve"> 2027 </w:t>
      </w:r>
      <w:proofErr w:type="spellStart"/>
      <w:r w:rsidRPr="00903902">
        <w:rPr>
          <w:rFonts w:ascii="GHEA Mariam" w:hAnsi="GHEA Mariam"/>
        </w:rPr>
        <w:t>թվականի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փետրվարի</w:t>
      </w:r>
      <w:proofErr w:type="spellEnd"/>
      <w:r w:rsidRPr="00903902">
        <w:rPr>
          <w:rFonts w:ascii="GHEA Mariam" w:hAnsi="GHEA Mariam"/>
        </w:rPr>
        <w:t xml:space="preserve"> 28-ը։</w:t>
      </w:r>
    </w:p>
    <w:p w:rsidR="00B54278" w:rsidRDefault="002A22DA" w:rsidP="00FE1632">
      <w:pPr>
        <w:pStyle w:val="a3"/>
        <w:numPr>
          <w:ilvl w:val="0"/>
          <w:numId w:val="2"/>
        </w:numPr>
        <w:jc w:val="both"/>
        <w:rPr>
          <w:rFonts w:ascii="GHEA Mariam" w:hAnsi="GHEA Mariam"/>
        </w:rPr>
      </w:pPr>
      <w:proofErr w:type="spellStart"/>
      <w:r w:rsidRPr="00903902">
        <w:rPr>
          <w:rFonts w:ascii="GHEA Mariam" w:hAnsi="GHEA Mariam"/>
        </w:rPr>
        <w:t>Անվանական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գրանցումներ</w:t>
      </w:r>
      <w:proofErr w:type="spellEnd"/>
      <w:r w:rsidRPr="00903902">
        <w:rPr>
          <w:rFonts w:ascii="GHEA Mariam" w:hAnsi="GHEA Mariam"/>
        </w:rPr>
        <w:t xml:space="preserve"> (</w:t>
      </w:r>
      <w:proofErr w:type="spellStart"/>
      <w:r w:rsidRPr="00903902">
        <w:rPr>
          <w:rFonts w:ascii="GHEA Mariam" w:hAnsi="GHEA Mariam"/>
        </w:rPr>
        <w:t>երկար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proofErr w:type="gramStart"/>
      <w:r w:rsidRPr="00903902">
        <w:rPr>
          <w:rFonts w:ascii="GHEA Mariam" w:hAnsi="GHEA Mariam"/>
        </w:rPr>
        <w:t>ցանկ</w:t>
      </w:r>
      <w:proofErr w:type="spellEnd"/>
      <w:r w:rsidRPr="00903902">
        <w:rPr>
          <w:rFonts w:ascii="GHEA Mariam" w:hAnsi="GHEA Mariam"/>
        </w:rPr>
        <w:t>)՝</w:t>
      </w:r>
      <w:proofErr w:type="gram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մինչև</w:t>
      </w:r>
      <w:proofErr w:type="spellEnd"/>
      <w:r w:rsidRPr="00903902">
        <w:rPr>
          <w:rFonts w:ascii="GHEA Mariam" w:hAnsi="GHEA Mariam"/>
        </w:rPr>
        <w:t xml:space="preserve"> 2027 </w:t>
      </w:r>
      <w:proofErr w:type="spellStart"/>
      <w:r w:rsidRPr="00903902">
        <w:rPr>
          <w:rFonts w:ascii="GHEA Mariam" w:hAnsi="GHEA Mariam"/>
        </w:rPr>
        <w:t>թվականի</w:t>
      </w:r>
      <w:proofErr w:type="spellEnd"/>
      <w:r w:rsidRPr="00903902">
        <w:rPr>
          <w:rFonts w:ascii="GHEA Mariam" w:hAnsi="GHEA Mariam"/>
        </w:rPr>
        <w:t xml:space="preserve"> </w:t>
      </w:r>
      <w:proofErr w:type="spellStart"/>
      <w:r w:rsidRPr="00903902">
        <w:rPr>
          <w:rFonts w:ascii="GHEA Mariam" w:hAnsi="GHEA Mariam"/>
        </w:rPr>
        <w:t>ապրիլի</w:t>
      </w:r>
      <w:proofErr w:type="spellEnd"/>
      <w:r w:rsidRPr="00903902">
        <w:rPr>
          <w:rFonts w:ascii="GHEA Mariam" w:hAnsi="GHEA Mariam"/>
        </w:rPr>
        <w:t xml:space="preserve"> 28-ը։</w:t>
      </w:r>
    </w:p>
    <w:p w:rsidR="00C76215" w:rsidRPr="00D76C5E" w:rsidRDefault="00C76215" w:rsidP="00C76215">
      <w:pPr>
        <w:pStyle w:val="a3"/>
        <w:numPr>
          <w:ilvl w:val="0"/>
          <w:numId w:val="2"/>
        </w:numPr>
        <w:jc w:val="both"/>
        <w:rPr>
          <w:rFonts w:ascii="GHEA Mariam" w:hAnsi="GHEA Mariam"/>
          <w:b/>
          <w:bCs/>
          <w:lang w:val="hy-AM"/>
        </w:rPr>
      </w:pPr>
      <w:r w:rsidRPr="00D76C5E">
        <w:rPr>
          <w:rStyle w:val="a4"/>
          <w:rFonts w:ascii="GHEA Mariam" w:hAnsi="GHEA Mariam"/>
          <w:b w:val="0"/>
          <w:lang w:val="hy-AM"/>
        </w:rPr>
        <w:t>Վերջնական անվանական գրանցում (կարճ ցանկ)</w:t>
      </w:r>
      <w:r w:rsidRPr="00D76C5E">
        <w:rPr>
          <w:rFonts w:ascii="GHEA Mariam" w:hAnsi="GHEA Mariam"/>
          <w:b/>
          <w:lang w:val="hy-AM"/>
        </w:rPr>
        <w:t>՝ 2027 թվականի հունիսի 28-</w:t>
      </w:r>
      <w:r>
        <w:rPr>
          <w:rFonts w:ascii="GHEA Mariam" w:hAnsi="GHEA Mariam"/>
          <w:b/>
          <w:lang w:val="hy-AM"/>
        </w:rPr>
        <w:t>ը</w:t>
      </w:r>
      <w:r w:rsidRPr="00D76C5E">
        <w:rPr>
          <w:rFonts w:ascii="GHEA Mariam" w:hAnsi="GHEA Mariam"/>
          <w:b/>
          <w:lang w:val="hy-AM"/>
        </w:rPr>
        <w:t>։</w:t>
      </w:r>
    </w:p>
    <w:p w:rsidR="00B54278" w:rsidRPr="00560C00" w:rsidRDefault="00B54278" w:rsidP="00FE1632">
      <w:pPr>
        <w:pStyle w:val="a3"/>
        <w:jc w:val="both"/>
        <w:rPr>
          <w:rFonts w:ascii="GHEA Mariam" w:hAnsi="GHEA Mariam"/>
          <w:sz w:val="28"/>
          <w:szCs w:val="28"/>
          <w:lang w:val="hy-AM"/>
        </w:rPr>
      </w:pPr>
      <w:r w:rsidRPr="00560C00">
        <w:rPr>
          <w:rFonts w:ascii="GHEA Mariam" w:hAnsi="GHEA Mariam"/>
          <w:b/>
          <w:bCs/>
          <w:sz w:val="28"/>
          <w:szCs w:val="28"/>
          <w:lang w:val="hy-AM"/>
        </w:rPr>
        <w:t>Ընդհանուր</w:t>
      </w:r>
      <w:r w:rsidRPr="00C76215">
        <w:rPr>
          <w:rFonts w:ascii="GHEA Mariam" w:hAnsi="GHEA Mariam"/>
          <w:b/>
          <w:bCs/>
          <w:sz w:val="28"/>
          <w:szCs w:val="28"/>
          <w:lang w:val="hy-AM"/>
        </w:rPr>
        <w:t xml:space="preserve"> տեղեկություններ</w:t>
      </w:r>
    </w:p>
    <w:p w:rsidR="002035AE" w:rsidRPr="00560C00" w:rsidRDefault="00B54278" w:rsidP="00FE1632">
      <w:pPr>
        <w:pStyle w:val="a3"/>
        <w:jc w:val="both"/>
        <w:rPr>
          <w:rFonts w:ascii="GHEA Mariam" w:hAnsi="GHEA Mariam"/>
          <w:b/>
          <w:bCs/>
          <w:lang w:val="hy-AM"/>
        </w:rPr>
      </w:pPr>
      <w:r w:rsidRPr="00560C00">
        <w:rPr>
          <w:rFonts w:ascii="GHEA Mariam" w:hAnsi="GHEA Mariam"/>
          <w:b/>
          <w:bCs/>
          <w:lang w:val="hy-AM"/>
        </w:rPr>
        <w:t>Մրցավարների նշանակումը</w:t>
      </w:r>
      <w:r w:rsidR="002035AE" w:rsidRPr="00560C00">
        <w:rPr>
          <w:rFonts w:ascii="GHEA Mariam" w:hAnsi="GHEA Mariam"/>
          <w:b/>
          <w:bCs/>
          <w:lang w:val="hy-AM"/>
        </w:rPr>
        <w:t xml:space="preserve"> </w:t>
      </w:r>
    </w:p>
    <w:p w:rsidR="002035AE" w:rsidRPr="00560C00" w:rsidRDefault="00B54278" w:rsidP="00FE1632">
      <w:pPr>
        <w:pStyle w:val="a3"/>
        <w:jc w:val="both"/>
        <w:rPr>
          <w:rFonts w:ascii="GHEA Mariam" w:hAnsi="GHEA Mariam"/>
          <w:b/>
          <w:bCs/>
          <w:lang w:val="hy-AM"/>
        </w:rPr>
      </w:pPr>
      <w:r w:rsidRPr="00560C00">
        <w:rPr>
          <w:rFonts w:ascii="GHEA Mariam" w:hAnsi="GHEA Mariam"/>
          <w:lang w:val="hy-AM"/>
        </w:rPr>
        <w:t>Արբիտրաժը կիրականացվի</w:t>
      </w:r>
      <w:r w:rsidR="00FE1632" w:rsidRPr="00560C00">
        <w:rPr>
          <w:rFonts w:ascii="GHEA Mariam" w:hAnsi="GHEA Mariam"/>
          <w:lang w:val="hy-AM"/>
        </w:rPr>
        <w:t xml:space="preserve"> </w:t>
      </w:r>
      <w:r w:rsidR="00FE1632" w:rsidRPr="00903902">
        <w:rPr>
          <w:rFonts w:ascii="GHEA Mariam" w:hAnsi="GHEA Mariam"/>
          <w:lang w:val="hy-AM"/>
        </w:rPr>
        <w:t>Ձյուդոյի միջազգային ֆեդերացիայի</w:t>
      </w:r>
      <w:r w:rsidR="00FE1632" w:rsidRPr="00560C00">
        <w:rPr>
          <w:rFonts w:ascii="GHEA Mariam" w:hAnsi="GHEA Mariam"/>
          <w:lang w:val="hy-AM"/>
        </w:rPr>
        <w:t xml:space="preserve"> </w:t>
      </w:r>
      <w:r w:rsidRPr="00560C00">
        <w:rPr>
          <w:rFonts w:ascii="GHEA Mariam" w:hAnsi="GHEA Mariam"/>
          <w:lang w:val="hy-AM"/>
        </w:rPr>
        <w:t>կանոնակարգերի համաձայն։</w:t>
      </w:r>
      <w:r w:rsidR="00A65CF4" w:rsidRPr="00560C00">
        <w:rPr>
          <w:rFonts w:ascii="GHEA Mariam" w:hAnsi="GHEA Mariam"/>
          <w:lang w:val="hy-AM"/>
        </w:rPr>
        <w:t xml:space="preserve"> </w:t>
      </w:r>
      <w:r w:rsidRPr="00560C00">
        <w:rPr>
          <w:rFonts w:ascii="GHEA Mariam" w:hAnsi="GHEA Mariam"/>
          <w:lang w:val="hy-AM"/>
        </w:rPr>
        <w:t xml:space="preserve">Յուրաքանչյուր պետություն կամ կառավարություն, որի ձյուդոյի </w:t>
      </w:r>
      <w:r w:rsidRPr="00560C00">
        <w:rPr>
          <w:rFonts w:ascii="GHEA Mariam" w:hAnsi="GHEA Mariam"/>
          <w:lang w:val="hy-AM"/>
        </w:rPr>
        <w:lastRenderedPageBreak/>
        <w:t>պատվիրակությունում կա հինգ (5) և ավելի մարզիկ (տղամարդիկ և կանայք), պետք է իր կազմում ունենա</w:t>
      </w:r>
      <w:r w:rsidR="00FE1632" w:rsidRPr="00560C00">
        <w:rPr>
          <w:rFonts w:ascii="GHEA Mariam" w:hAnsi="GHEA Mariam"/>
          <w:lang w:val="hy-AM"/>
        </w:rPr>
        <w:t xml:space="preserve"> </w:t>
      </w:r>
      <w:r w:rsidR="00FE1632" w:rsidRPr="00903902">
        <w:rPr>
          <w:rFonts w:ascii="GHEA Mariam" w:hAnsi="GHEA Mariam"/>
          <w:lang w:val="hy-AM"/>
        </w:rPr>
        <w:t>Ձյուդոյի միջազգային ֆեդերացիայի</w:t>
      </w:r>
      <w:r w:rsidRPr="00560C00">
        <w:rPr>
          <w:rFonts w:ascii="GHEA Mariam" w:hAnsi="GHEA Mariam"/>
          <w:lang w:val="hy-AM"/>
        </w:rPr>
        <w:t xml:space="preserve"> կողմից հավաստագրված միջազգային կարգի մրցավար։ </w:t>
      </w:r>
    </w:p>
    <w:p w:rsidR="00B54278" w:rsidRPr="00560C00" w:rsidRDefault="00B54278" w:rsidP="00FE1632">
      <w:pPr>
        <w:pStyle w:val="a3"/>
        <w:jc w:val="both"/>
        <w:rPr>
          <w:rFonts w:ascii="GHEA Mariam" w:hAnsi="GHEA Mariam"/>
          <w:b/>
          <w:bCs/>
          <w:lang w:val="hy-AM"/>
        </w:rPr>
      </w:pPr>
      <w:r w:rsidRPr="00560C00">
        <w:rPr>
          <w:rFonts w:ascii="GHEA Mariam" w:hAnsi="GHEA Mariam"/>
          <w:lang w:val="hy-AM"/>
        </w:rPr>
        <w:t xml:space="preserve">Նրա միջազգային տեղափոխման ծախսերը հոգում է մասնակցող պետությունը կամ կառավարությունը, մինչդեռ </w:t>
      </w:r>
      <w:r w:rsidRPr="00903902">
        <w:rPr>
          <w:rFonts w:ascii="GHEA Mariam" w:hAnsi="GHEA Mariam"/>
          <w:lang w:val="hy-AM"/>
        </w:rPr>
        <w:t>խ</w:t>
      </w:r>
      <w:r w:rsidRPr="00560C00">
        <w:rPr>
          <w:rFonts w:ascii="GHEA Mariam" w:hAnsi="GHEA Mariam"/>
          <w:lang w:val="hy-AM"/>
        </w:rPr>
        <w:t>աղերի ընթացքում նրա լիակատար սպասարկման (տեղավորում, ազգային տրանսպորտ և փոխհատուցումներ) ծախսերը կրում է ընդունող պետությունը կամ կառավարությունը։</w:t>
      </w:r>
      <w:r w:rsidR="00FE1632" w:rsidRPr="00560C00">
        <w:rPr>
          <w:rFonts w:ascii="GHEA Mariam" w:hAnsi="GHEA Mariam"/>
          <w:lang w:val="hy-AM"/>
        </w:rPr>
        <w:t xml:space="preserve"> </w:t>
      </w:r>
      <w:r w:rsidRPr="00560C00">
        <w:rPr>
          <w:rFonts w:ascii="GHEA Mariam" w:hAnsi="GHEA Mariam"/>
          <w:lang w:val="hy-AM"/>
        </w:rPr>
        <w:t>Նրա անունը պետք է ներկայացվի միաժամանակ ձյուդոիստների անվանական գրանցումների հետ։</w:t>
      </w:r>
    </w:p>
    <w:p w:rsidR="00B54278" w:rsidRPr="00903902" w:rsidRDefault="00B54278" w:rsidP="00FE1632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</w:pPr>
      <w:proofErr w:type="spellStart"/>
      <w:r w:rsidRPr="00903902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Ձյուդոյի</w:t>
      </w:r>
      <w:proofErr w:type="spellEnd"/>
      <w:r w:rsidRPr="00903902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03902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հատուկ</w:t>
      </w:r>
      <w:proofErr w:type="spellEnd"/>
      <w:r w:rsidRPr="00903902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03902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սարքավորումներ</w:t>
      </w:r>
      <w:proofErr w:type="spellEnd"/>
      <w:r w:rsidRPr="00903902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 xml:space="preserve"> </w:t>
      </w:r>
    </w:p>
    <w:p w:rsidR="00A65CF4" w:rsidRPr="00903902" w:rsidRDefault="00B54278" w:rsidP="00FE1632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</w:pPr>
      <w:r w:rsidRPr="00903902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Ֆրանկոֆոնիայի X-րդ խաղերի ձյուդոյի մրցումների համար օգտագործվող բոլոր սարքավորումները պետք է համապատասխան</w:t>
      </w:r>
      <w:r w:rsidR="00C76215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են</w:t>
      </w:r>
      <w:r w:rsidRPr="00903902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 </w:t>
      </w:r>
      <w:r w:rsidR="00FE1632" w:rsidRPr="00903902">
        <w:rPr>
          <w:rFonts w:ascii="GHEA Mariam" w:hAnsi="GHEA Mariam"/>
          <w:sz w:val="24"/>
          <w:szCs w:val="24"/>
          <w:lang w:val="hy-AM"/>
        </w:rPr>
        <w:t xml:space="preserve">Ձյուդոյի միջազգային ֆեդերացիայի </w:t>
      </w:r>
      <w:r w:rsidRPr="00903902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կանոնակարգերին։ Մրցողները պարտավոր են իրենց հետ ունենալ մեկ սպիտակ և մեկ կապույտ ձյուդոգի։</w:t>
      </w:r>
      <w:r w:rsidR="002035AE" w:rsidRPr="00903902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 xml:space="preserve"> </w:t>
      </w:r>
    </w:p>
    <w:p w:rsidR="00B54278" w:rsidRDefault="00B54278" w:rsidP="00FE1632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903902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Սրանք կստուգվեն </w:t>
      </w:r>
      <w:r w:rsidR="002035AE" w:rsidRPr="00903902">
        <w:rPr>
          <w:rFonts w:ascii="GHEA Mariam" w:hAnsi="GHEA Mariam"/>
          <w:sz w:val="24"/>
          <w:szCs w:val="24"/>
          <w:lang w:val="hy-AM"/>
        </w:rPr>
        <w:t xml:space="preserve">Ձյուդոյի միջազգային ֆեդերացիայի </w:t>
      </w:r>
      <w:r w:rsidRPr="00903902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կանոնների համաձայն։</w:t>
      </w:r>
    </w:p>
    <w:p w:rsidR="00560C00" w:rsidRPr="00A265E9" w:rsidRDefault="00560C00" w:rsidP="00FE1632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</w:p>
    <w:p w:rsidR="00560C00" w:rsidRPr="00A265E9" w:rsidRDefault="00560C00" w:rsidP="00560C00">
      <w:pPr>
        <w:spacing w:before="100" w:beforeAutospacing="1" w:after="100" w:afterAutospacing="1" w:line="240" w:lineRule="auto"/>
        <w:jc w:val="center"/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</w:pPr>
      <w:bookmarkStart w:id="0" w:name="_GoBack"/>
      <w:r w:rsidRPr="00A265E9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>Дзюдо</w:t>
      </w:r>
    </w:p>
    <w:bookmarkEnd w:id="0"/>
    <w:p w:rsidR="00560C00" w:rsidRPr="00A265E9" w:rsidRDefault="00560C00" w:rsidP="00560C00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</w:pPr>
      <w:r w:rsidRPr="00A265E9"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  <w:t>Дзюдо является одним из видов спорта, включенных во все Франкофонские игры с момента их основания. Международный комитет Франкофонских игр (CIJF) организует турнир по дзюдо в сотрудничестве с Международной федерацией дзюдо в соответствии с ее регламентом. Турнир проводится под руководством технического делегата, назначенного Международной федерацией дзюдо (IJF).</w:t>
      </w:r>
    </w:p>
    <w:p w:rsidR="00560C00" w:rsidRPr="00A265E9" w:rsidRDefault="00560C00" w:rsidP="00560C00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</w:pPr>
      <w:r w:rsidRPr="00A265E9"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  <w:t>Формат соревнований</w:t>
      </w:r>
    </w:p>
    <w:p w:rsidR="00560C00" w:rsidRPr="00A265E9" w:rsidRDefault="00560C00" w:rsidP="00560C00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</w:pPr>
      <w:r w:rsidRPr="00A265E9"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  <w:t>Турнир по дзюдо будет проходить в течение четырех (4) дней и будет включать следующие соревнования:</w:t>
      </w:r>
    </w:p>
    <w:p w:rsidR="00560C00" w:rsidRPr="00A265E9" w:rsidRDefault="00560C00" w:rsidP="00560C00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</w:pPr>
      <w:r w:rsidRPr="00A265E9"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  <w:t>• Индивидуальные соревнования среди женщин</w:t>
      </w:r>
    </w:p>
    <w:p w:rsidR="00560C00" w:rsidRPr="00A265E9" w:rsidRDefault="00560C00" w:rsidP="00560C00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</w:pPr>
      <w:r w:rsidRPr="00A265E9"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  <w:t>• Индивидуальные соревнования среди мужчин</w:t>
      </w:r>
    </w:p>
    <w:p w:rsidR="00560C00" w:rsidRPr="00A265E9" w:rsidRDefault="00560C00" w:rsidP="00560C00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</w:pPr>
      <w:r w:rsidRPr="00A265E9"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  <w:t>• Международные смешанные командные соревнования</w:t>
      </w:r>
    </w:p>
    <w:p w:rsidR="00560C00" w:rsidRPr="00A265E9" w:rsidRDefault="00560C00" w:rsidP="00560C00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</w:pPr>
      <w:r w:rsidRPr="00A265E9"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  <w:t>На 10-х Франкофонских играх к участию в соревнованиях по дзюдо допускаются только спортсмены (мужчины и женщины) в возрасте от 18 до 35 лет на день соревнований.</w:t>
      </w:r>
    </w:p>
    <w:p w:rsidR="00560C00" w:rsidRPr="00A265E9" w:rsidRDefault="00560C00" w:rsidP="00560C00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</w:pPr>
      <w:r w:rsidRPr="00A265E9"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  <w:t>Индивидуальные соревнования</w:t>
      </w:r>
    </w:p>
    <w:p w:rsidR="00560C00" w:rsidRPr="00A265E9" w:rsidRDefault="00560C00" w:rsidP="00560C00">
      <w:p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</w:pPr>
      <w:r w:rsidRPr="00A265E9"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  <w:t>Индивидуальные соревнования будут проводиться в семи (7) весовых категориях как для мужчин, так и для женщин. В каждой весовой категории может участвовать максимум тридцать два (32) спортсмена.</w:t>
      </w:r>
    </w:p>
    <w:p w:rsidR="00F072D8" w:rsidRDefault="00560C00" w:rsidP="00FE1632">
      <w:pPr>
        <w:jc w:val="both"/>
        <w:rPr>
          <w:rFonts w:ascii="GHEA Mariam" w:hAnsi="GHEA Mariam"/>
          <w:b/>
          <w:sz w:val="28"/>
          <w:szCs w:val="28"/>
          <w:lang w:val="hy-AM"/>
        </w:rPr>
      </w:pPr>
      <w:r w:rsidRPr="00560C00">
        <w:rPr>
          <w:rFonts w:ascii="GHEA Mariam" w:hAnsi="GHEA Mariam"/>
          <w:b/>
          <w:sz w:val="28"/>
          <w:szCs w:val="28"/>
          <w:lang w:val="hy-AM"/>
        </w:rPr>
        <w:lastRenderedPageBreak/>
        <w:t>Весовые категории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40"/>
        <w:gridCol w:w="4940"/>
      </w:tblGrid>
      <w:tr w:rsidR="00560C00" w:rsidTr="00560C00">
        <w:tc>
          <w:tcPr>
            <w:tcW w:w="4940" w:type="dxa"/>
          </w:tcPr>
          <w:p w:rsidR="00560C00" w:rsidRDefault="00560C00" w:rsidP="00560C00">
            <w:pPr>
              <w:jc w:val="both"/>
              <w:rPr>
                <w:rFonts w:ascii="GHEA Mariam" w:hAnsi="GHEA Mariam"/>
                <w:b/>
                <w:sz w:val="28"/>
                <w:szCs w:val="28"/>
                <w:lang w:val="hy-AM"/>
              </w:rPr>
            </w:pPr>
            <w:r w:rsidRP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 xml:space="preserve">Мужчины </w:t>
            </w:r>
          </w:p>
        </w:tc>
        <w:tc>
          <w:tcPr>
            <w:tcW w:w="4940" w:type="dxa"/>
          </w:tcPr>
          <w:p w:rsidR="00560C00" w:rsidRDefault="00560C00" w:rsidP="00FE1632">
            <w:pPr>
              <w:jc w:val="both"/>
              <w:rPr>
                <w:rFonts w:ascii="GHEA Mariam" w:hAnsi="GHEA Mariam"/>
                <w:b/>
                <w:sz w:val="28"/>
                <w:szCs w:val="28"/>
                <w:lang w:val="hy-AM"/>
              </w:rPr>
            </w:pPr>
            <w:r w:rsidRP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>Женщины</w:t>
            </w:r>
          </w:p>
        </w:tc>
      </w:tr>
      <w:tr w:rsidR="00560C00" w:rsidTr="00560C00">
        <w:tc>
          <w:tcPr>
            <w:tcW w:w="4940" w:type="dxa"/>
          </w:tcPr>
          <w:p w:rsidR="00560C00" w:rsidRPr="00560C00" w:rsidRDefault="00560C00" w:rsidP="00560C00">
            <w:pPr>
              <w:jc w:val="both"/>
              <w:rPr>
                <w:rFonts w:ascii="GHEA Mariam" w:hAnsi="GHEA Mariam"/>
                <w:b/>
                <w:sz w:val="28"/>
                <w:szCs w:val="28"/>
              </w:rPr>
            </w:pPr>
            <w:r w:rsidRP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>- от 73 кг до 76,7 кг включ</w:t>
            </w:r>
            <w:r w:rsidRPr="00560C00">
              <w:rPr>
                <w:rFonts w:ascii="GHEA Mariam" w:hAnsi="GHEA Mariam"/>
                <w:b/>
                <w:sz w:val="28"/>
                <w:szCs w:val="28"/>
              </w:rPr>
              <w:t>.</w:t>
            </w:r>
          </w:p>
        </w:tc>
        <w:tc>
          <w:tcPr>
            <w:tcW w:w="4940" w:type="dxa"/>
          </w:tcPr>
          <w:p w:rsidR="00560C00" w:rsidRPr="00560C00" w:rsidRDefault="00560C00" w:rsidP="00560C00">
            <w:pPr>
              <w:jc w:val="both"/>
              <w:rPr>
                <w:rFonts w:ascii="GHEA Mariam" w:hAnsi="GHEA Mariam"/>
                <w:b/>
                <w:sz w:val="28"/>
                <w:szCs w:val="28"/>
                <w:lang w:val="en-US"/>
              </w:rPr>
            </w:pPr>
            <w:r>
              <w:rPr>
                <w:rFonts w:ascii="GHEA Mariam" w:hAnsi="GHEA Mariam"/>
                <w:b/>
                <w:sz w:val="28"/>
                <w:szCs w:val="28"/>
                <w:lang w:val="en-US"/>
              </w:rPr>
              <w:t>-</w:t>
            </w:r>
            <w:r w:rsidRP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>57 кг, до 59</w:t>
            </w:r>
            <w:proofErr w:type="gramStart"/>
            <w:r w:rsidRP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>,9</w:t>
            </w:r>
            <w:proofErr w:type="gramEnd"/>
            <w:r w:rsidRP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 xml:space="preserve"> кг включ</w:t>
            </w:r>
            <w:r>
              <w:rPr>
                <w:rFonts w:ascii="GHEA Mariam" w:hAnsi="GHEA Mariam"/>
                <w:b/>
                <w:sz w:val="28"/>
                <w:szCs w:val="28"/>
                <w:lang w:val="en-US"/>
              </w:rPr>
              <w:t>.</w:t>
            </w:r>
          </w:p>
        </w:tc>
      </w:tr>
      <w:tr w:rsidR="00560C00" w:rsidTr="00560C00">
        <w:tc>
          <w:tcPr>
            <w:tcW w:w="4940" w:type="dxa"/>
          </w:tcPr>
          <w:p w:rsidR="00560C00" w:rsidRDefault="00560C00" w:rsidP="00560C00">
            <w:pPr>
              <w:jc w:val="both"/>
              <w:rPr>
                <w:rFonts w:ascii="GHEA Mariam" w:hAnsi="GHEA Mariam"/>
                <w:b/>
                <w:sz w:val="28"/>
                <w:szCs w:val="28"/>
                <w:lang w:val="hy-AM"/>
              </w:rPr>
            </w:pPr>
            <w:r w:rsidRP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>- 90 кг: от 73,0 кг до 94,5 кг включ.</w:t>
            </w:r>
          </w:p>
        </w:tc>
        <w:tc>
          <w:tcPr>
            <w:tcW w:w="4940" w:type="dxa"/>
          </w:tcPr>
          <w:p w:rsidR="00560C00" w:rsidRPr="00560C00" w:rsidRDefault="00560C00" w:rsidP="00FE1632">
            <w:pPr>
              <w:jc w:val="both"/>
              <w:rPr>
                <w:rFonts w:ascii="GHEA Mariam" w:hAnsi="GHEA Mariam"/>
                <w:b/>
                <w:sz w:val="28"/>
                <w:szCs w:val="28"/>
              </w:rPr>
            </w:pPr>
            <w:r w:rsidRP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 xml:space="preserve">- 70 кг - свыше 57,0 кг, </w:t>
            </w:r>
            <w:r>
              <w:rPr>
                <w:rFonts w:ascii="GHEA Mariam" w:hAnsi="GHEA Mariam"/>
                <w:b/>
                <w:sz w:val="28"/>
                <w:szCs w:val="28"/>
                <w:lang w:val="hy-AM"/>
              </w:rPr>
              <w:t>но не более 73,5 кг включ</w:t>
            </w:r>
            <w:r w:rsidRPr="00560C00">
              <w:rPr>
                <w:rFonts w:ascii="GHEA Mariam" w:hAnsi="GHEA Mariam"/>
                <w:b/>
                <w:sz w:val="28"/>
                <w:szCs w:val="28"/>
              </w:rPr>
              <w:t>.</w:t>
            </w:r>
          </w:p>
        </w:tc>
      </w:tr>
      <w:tr w:rsidR="00560C00" w:rsidTr="00560C00">
        <w:tc>
          <w:tcPr>
            <w:tcW w:w="4940" w:type="dxa"/>
          </w:tcPr>
          <w:p w:rsidR="00560C00" w:rsidRDefault="00A265E9" w:rsidP="00FE1632">
            <w:pPr>
              <w:jc w:val="both"/>
              <w:rPr>
                <w:rFonts w:ascii="GHEA Mariam" w:hAnsi="GHEA Mariam"/>
                <w:b/>
                <w:sz w:val="28"/>
                <w:szCs w:val="28"/>
                <w:lang w:val="hy-AM"/>
              </w:rPr>
            </w:pPr>
            <w:r w:rsidRP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>Свыше</w:t>
            </w:r>
            <w:r>
              <w:rPr>
                <w:rFonts w:ascii="GHEA Mariam" w:hAnsi="GHEA Mariam"/>
                <w:b/>
                <w:sz w:val="28"/>
                <w:szCs w:val="28"/>
                <w:lang w:val="hy-AM"/>
              </w:rPr>
              <w:t xml:space="preserve"> </w:t>
            </w:r>
            <w:r>
              <w:rPr>
                <w:rFonts w:ascii="GHEA Mariam" w:hAnsi="GHEA Mariam"/>
                <w:b/>
                <w:sz w:val="28"/>
                <w:szCs w:val="28"/>
                <w:lang w:val="en-US"/>
              </w:rPr>
              <w:t xml:space="preserve"> </w:t>
            </w:r>
            <w:r w:rsid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 xml:space="preserve">+ </w:t>
            </w:r>
            <w:r w:rsidR="00560C00" w:rsidRP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>90,0 кг.</w:t>
            </w:r>
          </w:p>
        </w:tc>
        <w:tc>
          <w:tcPr>
            <w:tcW w:w="4940" w:type="dxa"/>
          </w:tcPr>
          <w:p w:rsidR="00560C00" w:rsidRDefault="00560C00" w:rsidP="00FE1632">
            <w:pPr>
              <w:jc w:val="both"/>
              <w:rPr>
                <w:rFonts w:ascii="GHEA Mariam" w:hAnsi="GHEA Mariam"/>
                <w:b/>
                <w:sz w:val="28"/>
                <w:szCs w:val="28"/>
                <w:lang w:val="hy-AM"/>
              </w:rPr>
            </w:pPr>
            <w:r w:rsidRPr="00560C00">
              <w:rPr>
                <w:rFonts w:ascii="GHEA Mariam" w:hAnsi="GHEA Mariam"/>
                <w:b/>
                <w:sz w:val="28"/>
                <w:szCs w:val="28"/>
                <w:lang w:val="hy-AM"/>
              </w:rPr>
              <w:t>Свыше +70,0 кг</w:t>
            </w:r>
          </w:p>
        </w:tc>
      </w:tr>
    </w:tbl>
    <w:p w:rsidR="00560C00" w:rsidRPr="00A265E9" w:rsidRDefault="00560C00" w:rsidP="00FE1632">
      <w:pPr>
        <w:jc w:val="both"/>
        <w:rPr>
          <w:rFonts w:ascii="GHEA Mariam" w:hAnsi="GHEA Mariam"/>
          <w:sz w:val="24"/>
          <w:szCs w:val="24"/>
          <w:lang w:val="hy-AM"/>
        </w:rPr>
      </w:pP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Для мужчин спортсмены в весовых категориях -60 кг, -66 кг и -73 кг могут соревноваться в категории -73 кг, спортсмены в категориях -73 кг, -81 кг и -90 кг - в категории -90 кг, а спортсмены в категориях -90 кг, -100 кг и +100 кг - в категории +90 кг.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Для женщин спортсменки в категориях -48 кг, -52 кг и -57 кг могут соревноваться в категории -57 кг, спортсменки в категориях -57 кг, -63 кг и -70 кг - в категории -70 кг, а спортсменки в категориях -70 кг, -78 кг и +78 кг - в категории +78 кг.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При проверке веса допускается отклонение от требуемого веса на 5%.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Соревнования будут проводиться по системе двойных утешительных раундов или в групповом формате с четырьмя (4) минутными поединками, с дополнительным временем «Золотого очка» при необходимости. Жеребьевка будет проводиться без классификации.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В случае равного количества очков будет проведена жеребьевка. Победитель поединка принесет победу своей команде.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Порядок поединков будет определяться для каждого раунда соревнований.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Регистрация и квалификация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Процесс отбора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Список государств или правительств, участвующих в турнире по дзюдо в рамках 10-х Франкофонийских игр, утверждается соответствующей комиссией Международной федерации дзюдо по согласованию с техническим делегатом, назначенным Международной федерацией дзюдо.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Для мужчин спортсмены в весовых категориях -60 кг, -66 кг и -73 кг могут соревноваться в категории -73 кг, спортсмены в категориях -73 кг, -81 кг и -90 кг - в категории -90 кг, а спортсмены в категориях -90 кг, -100 кг и +100 кг - в категории +90 кг.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Для женщин спортсменки в категориях -48 кг, -52 кг и -57 кг могут соревноваться в категории -57 кг, спортсменки в категориях -57 кг, -63 кг и -70 кг - в категории -70 кг, а спортсменки в категориях -70 кг, -78 кг и +78 кг - в категории +78 кг.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При проверке веса допускается отклонение от требуемого веса на 5%.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lastRenderedPageBreak/>
        <w:t>Соревнования будут проводиться по системе двойных утешительных раундов или в групповом формате с четырьмя (4) минутными поединками, с дополнительным временем «Золотого очка» при необходимости. Жеребьевка будет проводиться без классификации.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В случае равного количества очков будет проведена жеребьевка. Победитель поединка принесет победу своей команде.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Порядок поединков будет определяться для каждого раунда соревнований.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Регистрация и квалификация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Процесс отбора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Список государств или правительств, участвующих в турнире по дзюдо в рамках 10-х Франкофонийских игр, утверждается соответствующей комиссией Международной федерации дзюдо по согласованию с техническим делегатом, назначенным Международной федерацией дзюдо.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Обязательства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Каждое государство-член или правительство Франкофонии имеет право зарегистрировать только одного дзюдоиста, мужчину или женщину, в каждой весовой категории.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Процесс регистрации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Регистрация на соревнования по дзюдо осуществляется в три (3) этапа: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• Количественная регистрация (подтверждение квот) до 28 февраля 2027 г.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• Номинальная регистрация (расширенный список) до 28 апреля 2027 г.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• Окончательная номинальная регистрация (сокращенный список) до 28 июня 2027 г.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Общая информация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Назначение судей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Судейство будет осуществляться в соответствии с регламентом Международной федерации дзюдо. Каждое государство или правительство, в состав делегации по дзюдо которого входят пять (5) или более спортсменов (мужчин и женщин), должно иметь международного судью, сертифицированного Международной федерацией дзюдо.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Его международные транспортные расходы покрываются государством-участником или правительством, а полное обслуживание (проживание, национальный транспорт и компенсация) во время Игр – принимающим государством или правительством. Его имя должно быть указано одновременно с именными регистрациями дзюдоистов.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Специальное снаряжение для дзюдо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lastRenderedPageBreak/>
        <w:t>Всё снаряжение, используемое на соревнованиях по дзюдо на X Играх Франкофонии, должно соответствовать правилам Международной федерации дзюдо. Участники соревнований обязаны иметь при себе одно белое и одно синее кимоно для дзюдо.</w:t>
      </w:r>
    </w:p>
    <w:p w:rsidR="00A265E9" w:rsidRPr="00A265E9" w:rsidRDefault="00A265E9" w:rsidP="00A265E9">
      <w:pPr>
        <w:jc w:val="both"/>
        <w:rPr>
          <w:rFonts w:ascii="GHEA Mariam" w:hAnsi="GHEA Mariam"/>
          <w:sz w:val="24"/>
          <w:szCs w:val="24"/>
          <w:lang w:val="hy-AM"/>
        </w:rPr>
      </w:pPr>
      <w:r w:rsidRPr="00A265E9">
        <w:rPr>
          <w:rFonts w:ascii="GHEA Mariam" w:hAnsi="GHEA Mariam"/>
          <w:sz w:val="24"/>
          <w:szCs w:val="24"/>
          <w:lang w:val="hy-AM"/>
        </w:rPr>
        <w:t>Они будут проверены в соответствии с правилами Международной федерации дзюдо.</w:t>
      </w:r>
    </w:p>
    <w:sectPr w:rsidR="00A265E9" w:rsidRPr="00A265E9" w:rsidSect="0048229D">
      <w:pgSz w:w="11906" w:h="16838" w:code="9"/>
      <w:pgMar w:top="720" w:right="864" w:bottom="90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213A4"/>
    <w:multiLevelType w:val="multilevel"/>
    <w:tmpl w:val="394ED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123BE2"/>
    <w:multiLevelType w:val="hybridMultilevel"/>
    <w:tmpl w:val="221E1D9C"/>
    <w:lvl w:ilvl="0" w:tplc="DFD8DBC8">
      <w:start w:val="73"/>
      <w:numFmt w:val="bullet"/>
      <w:lvlText w:val="-"/>
      <w:lvlJc w:val="left"/>
      <w:pPr>
        <w:ind w:left="4860" w:hanging="360"/>
      </w:pPr>
      <w:rPr>
        <w:rFonts w:ascii="GHEA Mariam" w:eastAsiaTheme="minorHAnsi" w:hAnsi="GHEA Mariam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</w:abstractNum>
  <w:abstractNum w:abstractNumId="2" w15:restartNumberingAfterBreak="0">
    <w:nsid w:val="308946A8"/>
    <w:multiLevelType w:val="hybridMultilevel"/>
    <w:tmpl w:val="9C1A2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A1BAB"/>
    <w:multiLevelType w:val="multilevel"/>
    <w:tmpl w:val="55E0D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7E3"/>
    <w:rsid w:val="000651E3"/>
    <w:rsid w:val="000A211F"/>
    <w:rsid w:val="000B5EFA"/>
    <w:rsid w:val="001427B9"/>
    <w:rsid w:val="002035AE"/>
    <w:rsid w:val="00222892"/>
    <w:rsid w:val="00265F76"/>
    <w:rsid w:val="00280D8B"/>
    <w:rsid w:val="002A22DA"/>
    <w:rsid w:val="002C641F"/>
    <w:rsid w:val="00314D96"/>
    <w:rsid w:val="00360C24"/>
    <w:rsid w:val="0038110D"/>
    <w:rsid w:val="00384067"/>
    <w:rsid w:val="00397155"/>
    <w:rsid w:val="00462F02"/>
    <w:rsid w:val="00466762"/>
    <w:rsid w:val="0048229D"/>
    <w:rsid w:val="0049422B"/>
    <w:rsid w:val="00560C00"/>
    <w:rsid w:val="005655C4"/>
    <w:rsid w:val="005A0DD0"/>
    <w:rsid w:val="005C0EA2"/>
    <w:rsid w:val="00685D8C"/>
    <w:rsid w:val="00693B1F"/>
    <w:rsid w:val="006D0C15"/>
    <w:rsid w:val="00793086"/>
    <w:rsid w:val="007A221D"/>
    <w:rsid w:val="008B0C08"/>
    <w:rsid w:val="008D1C1F"/>
    <w:rsid w:val="008E69FD"/>
    <w:rsid w:val="00903902"/>
    <w:rsid w:val="00A02C07"/>
    <w:rsid w:val="00A17589"/>
    <w:rsid w:val="00A265E9"/>
    <w:rsid w:val="00A65CF4"/>
    <w:rsid w:val="00B54278"/>
    <w:rsid w:val="00BE2678"/>
    <w:rsid w:val="00C44519"/>
    <w:rsid w:val="00C76215"/>
    <w:rsid w:val="00D46C30"/>
    <w:rsid w:val="00D84E94"/>
    <w:rsid w:val="00DC06C7"/>
    <w:rsid w:val="00DF27E3"/>
    <w:rsid w:val="00E00501"/>
    <w:rsid w:val="00E647AC"/>
    <w:rsid w:val="00E93001"/>
    <w:rsid w:val="00EE0F73"/>
    <w:rsid w:val="00F072D8"/>
    <w:rsid w:val="00F16B37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F99C7-DD18-4345-AAC0-CDD27C67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4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4067"/>
    <w:rPr>
      <w:b/>
      <w:bCs/>
    </w:rPr>
  </w:style>
  <w:style w:type="table" w:styleId="a5">
    <w:name w:val="Table Grid"/>
    <w:basedOn w:val="a1"/>
    <w:uiPriority w:val="39"/>
    <w:rsid w:val="00E64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542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9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95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50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69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3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07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6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07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9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26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5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27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342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769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9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85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7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4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38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2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8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9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5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0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4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541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73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05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1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9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55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25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3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3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6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75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24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22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04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34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0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7</Pages>
  <Words>1700</Words>
  <Characters>9695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2025-06-16T15:29:00Z</dcterms:created>
  <dcterms:modified xsi:type="dcterms:W3CDTF">2026-09-08T11:46:00Z</dcterms:modified>
</cp:coreProperties>
</file>